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w:t>
      </w:r>
      <w:r w:rsidR="00AC07EC">
        <w:rPr>
          <w:rFonts w:hAnsi="ＭＳ 明朝" w:hint="eastAsia"/>
          <w:spacing w:val="8"/>
        </w:rPr>
        <w:t>令和</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AC07EC" w:rsidP="00AC07EC">
      <w:pPr>
        <w:pStyle w:val="Default"/>
        <w:ind w:firstLineChars="100" w:firstLine="210"/>
        <w:rPr>
          <w:rFonts w:asciiTheme="minorEastAsia" w:eastAsiaTheme="minorEastAsia" w:hAnsiTheme="minorEastAsia"/>
          <w:sz w:val="21"/>
          <w:szCs w:val="21"/>
        </w:rPr>
      </w:pPr>
      <w:r w:rsidRPr="00AC07EC">
        <w:rPr>
          <w:rFonts w:asciiTheme="minorEastAsia" w:eastAsiaTheme="minorEastAsia" w:hAnsiTheme="minorEastAsia" w:hint="eastAsia"/>
          <w:sz w:val="21"/>
          <w:szCs w:val="21"/>
        </w:rPr>
        <w:t>令和元年７月１２日</w:t>
      </w:r>
      <w:r w:rsidR="00D9138A" w:rsidRPr="000A4542">
        <w:rPr>
          <w:rFonts w:asciiTheme="minorEastAsia" w:eastAsiaTheme="minorEastAsia" w:hAnsiTheme="minorEastAsia" w:hint="eastAsia"/>
          <w:sz w:val="21"/>
          <w:szCs w:val="21"/>
        </w:rPr>
        <w:t>付けで入札公告のありました</w:t>
      </w:r>
      <w:r w:rsidR="00AC7DC7" w:rsidRPr="00AC7DC7">
        <w:rPr>
          <w:rFonts w:asciiTheme="minorEastAsia" w:eastAsiaTheme="minorEastAsia" w:hAnsiTheme="minorEastAsia" w:hint="eastAsia"/>
          <w:sz w:val="21"/>
          <w:szCs w:val="21"/>
        </w:rPr>
        <w:t>福井県立大学海洋生物資源臨海研究センター　海水濾過器濾材交換および濾材逆洗ポンプ更新工事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FD5373" w:rsidRDefault="00FD5373" w:rsidP="00FD5373">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FD5373" w:rsidRDefault="00FD5373"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FD5373">
        <w:rPr>
          <w:rFonts w:hint="eastAsia"/>
          <w:spacing w:val="8"/>
        </w:rPr>
        <w:t>２</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AC07EC" w:rsidP="00D9138A">
      <w:pPr>
        <w:rPr>
          <w:spacing w:val="8"/>
        </w:rPr>
      </w:pPr>
      <w:r>
        <w:rPr>
          <w:rFonts w:hint="eastAsia"/>
          <w:spacing w:val="8"/>
        </w:rPr>
        <w:t xml:space="preserve">　　３　その他</w:t>
      </w:r>
      <w:r w:rsidR="00F94230">
        <w:rPr>
          <w:rFonts w:hint="eastAsia"/>
          <w:spacing w:val="8"/>
        </w:rPr>
        <w:t>入札公告および</w:t>
      </w:r>
      <w:r>
        <w:rPr>
          <w:rFonts w:hint="eastAsia"/>
          <w:spacing w:val="8"/>
        </w:rPr>
        <w:t>入札説明書により定める書面等</w:t>
      </w: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11BBB" w:rsidRDefault="00A11BBB" w:rsidP="00A11BBB">
      <w:pPr>
        <w:tabs>
          <w:tab w:val="right" w:pos="14040"/>
        </w:tabs>
        <w:rPr>
          <w:rFonts w:cs="ＭＳ 明朝"/>
        </w:rPr>
      </w:pPr>
      <w:bookmarkStart w:id="0"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A11BBB" w:rsidRDefault="00A11BBB" w:rsidP="00A11BBB">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A11BBB" w:rsidRPr="00F96A85" w:rsidRDefault="00A11BBB" w:rsidP="00A11BBB">
      <w:pPr>
        <w:tabs>
          <w:tab w:val="right" w:pos="14040"/>
        </w:tabs>
        <w:rPr>
          <w:rFonts w:cs="ＭＳ 明朝"/>
          <w:u w:val="single"/>
        </w:rPr>
      </w:pPr>
      <w:r>
        <w:rPr>
          <w:rFonts w:hAnsi="ＭＳ 明朝" w:cs="HG丸ｺﾞｼｯｸM-PRO" w:hint="eastAsia"/>
        </w:rPr>
        <w:t xml:space="preserve">　　　　　　　　　　　　　　　　　　　　　　　　　　　　　　　　　　　　　</w:t>
      </w:r>
    </w:p>
    <w:p w:rsidR="00A11BBB" w:rsidRPr="00AD6B28" w:rsidRDefault="00A11BBB" w:rsidP="00A11BBB">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A11BBB" w:rsidRDefault="00A11BBB" w:rsidP="00A11BBB">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A11BBB" w:rsidTr="00B4059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1BBB" w:rsidRDefault="00A11BBB" w:rsidP="00B4059D">
            <w:pPr>
              <w:rPr>
                <w:rFonts w:cs="ＭＳ 明朝"/>
              </w:rPr>
            </w:pPr>
            <w:r>
              <w:rPr>
                <w:rFonts w:hAnsi="ＭＳ 明朝" w:cs="ＭＳ 明朝"/>
              </w:rPr>
              <w:t xml:space="preserve">             </w:t>
            </w:r>
            <w:r>
              <w:rPr>
                <w:rFonts w:hAnsi="ＭＳ 明朝" w:cs="HG丸ｺﾞｼｯｸM-PRO" w:hint="eastAsia"/>
              </w:rPr>
              <w:t>番号</w:t>
            </w:r>
          </w:p>
          <w:p w:rsidR="00A11BBB" w:rsidRDefault="00A11BBB" w:rsidP="00B4059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A11BBB" w:rsidRDefault="00A11BBB" w:rsidP="00B4059D">
            <w:pPr>
              <w:jc w:val="cente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名</w:t>
            </w:r>
          </w:p>
          <w:p w:rsidR="00A11BBB" w:rsidRDefault="00A11BBB" w:rsidP="00B4059D">
            <w:pPr>
              <w:jc w:val="center"/>
              <w:rPr>
                <w:rFonts w:cs="ＭＳ 明朝"/>
              </w:rPr>
            </w:pPr>
            <w:r>
              <w:rPr>
                <w:rFonts w:hAnsi="ＭＳ 明朝" w:cs="HG丸ｺﾞｼｯｸM-PRO" w:hint="eastAsia"/>
              </w:rPr>
              <w:t>称</w:t>
            </w:r>
          </w:p>
          <w:p w:rsidR="00A11BBB" w:rsidRDefault="00A11BBB" w:rsidP="00B4059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Pr="00AD6B28" w:rsidRDefault="00A11BBB" w:rsidP="00B4059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A11BBB" w:rsidRDefault="00A11BBB" w:rsidP="00B4059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4"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A11BBB" w:rsidRDefault="00A11BBB" w:rsidP="00B4059D">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概</w:t>
            </w:r>
          </w:p>
          <w:p w:rsidR="00A11BBB" w:rsidRDefault="00A11BBB" w:rsidP="00B4059D">
            <w:pPr>
              <w:jc w:val="center"/>
              <w:rPr>
                <w:rFonts w:cs="ＭＳ 明朝"/>
              </w:rPr>
            </w:pPr>
            <w:r>
              <w:rPr>
                <w:rFonts w:hAnsi="ＭＳ 明朝" w:cs="HG丸ｺﾞｼｯｸM-PRO" w:hint="eastAsia"/>
              </w:rPr>
              <w:t>要</w:t>
            </w:r>
          </w:p>
          <w:p w:rsidR="00A11BBB" w:rsidRDefault="00A11BBB" w:rsidP="00B4059D">
            <w:pPr>
              <w:jc w:val="center"/>
              <w:rPr>
                <w:rFonts w:cs="ＭＳ 明朝"/>
              </w:rPr>
            </w:pPr>
            <w:r>
              <w:rPr>
                <w:rFonts w:hAnsi="ＭＳ 明朝" w:cs="HG丸ｺﾞｼｯｸM-PRO" w:hint="eastAsia"/>
              </w:rPr>
              <w:t>等</w:t>
            </w:r>
          </w:p>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w w:val="66"/>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12" w:space="0" w:color="auto"/>
              <w:right w:val="single" w:sz="4" w:space="0" w:color="auto"/>
            </w:tcBorders>
          </w:tcPr>
          <w:p w:rsidR="00A11BBB" w:rsidRDefault="00A11BBB" w:rsidP="00B4059D">
            <w:pPr>
              <w:rPr>
                <w:rFonts w:cs="ＭＳ 明朝"/>
              </w:rPr>
            </w:pPr>
          </w:p>
        </w:tc>
        <w:tc>
          <w:tcPr>
            <w:tcW w:w="136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12" w:space="0" w:color="auto"/>
            </w:tcBorders>
            <w:vAlign w:val="center"/>
          </w:tcPr>
          <w:p w:rsidR="00A11BBB" w:rsidRDefault="00A11BBB" w:rsidP="00B4059D">
            <w:pPr>
              <w:pStyle w:val="a9"/>
              <w:wordWrap/>
              <w:autoSpaceDE/>
              <w:autoSpaceDN/>
              <w:adjustRightInd/>
              <w:spacing w:line="240" w:lineRule="auto"/>
              <w:rPr>
                <w:rFonts w:hAnsi="ＭＳ 明朝"/>
                <w:spacing w:val="0"/>
                <w:kern w:val="2"/>
              </w:rPr>
            </w:pPr>
          </w:p>
        </w:tc>
      </w:tr>
    </w:tbl>
    <w:p w:rsidR="00A11BBB" w:rsidRDefault="00A11BBB" w:rsidP="00A11BBB">
      <w:pPr>
        <w:tabs>
          <w:tab w:val="right" w:pos="13965"/>
        </w:tabs>
        <w:ind w:right="142"/>
        <w:rPr>
          <w:rFonts w:cs="ＭＳ 明朝"/>
        </w:rPr>
      </w:pPr>
    </w:p>
    <w:p w:rsidR="00A11BBB" w:rsidRDefault="00A11BBB" w:rsidP="00A11BBB">
      <w:pPr>
        <w:tabs>
          <w:tab w:val="right" w:pos="13965"/>
        </w:tabs>
        <w:ind w:right="142"/>
        <w:rPr>
          <w:rFonts w:cs="ＭＳ 明朝"/>
        </w:rPr>
      </w:pPr>
      <w:r>
        <w:rPr>
          <w:rFonts w:hAnsi="ＭＳ 明朝" w:cs="HG丸ｺﾞｼｯｸM-PRO" w:hint="eastAsia"/>
        </w:rPr>
        <w:t xml:space="preserve">注１　</w:t>
      </w:r>
      <w:r w:rsidR="00AC07EC">
        <w:rPr>
          <w:rFonts w:hAnsi="ＭＳ 明朝" w:cs="HG丸ｺﾞｼｯｸM-PRO" w:hint="eastAsia"/>
        </w:rPr>
        <w:t>入札</w:t>
      </w:r>
      <w:r w:rsidR="00EF54BD">
        <w:rPr>
          <w:rFonts w:hAnsi="ＭＳ 明朝" w:cs="HG丸ｺﾞｼｯｸM-PRO" w:hint="eastAsia"/>
        </w:rPr>
        <w:t>公告の</w:t>
      </w:r>
      <w:r w:rsidR="00AC07EC">
        <w:rPr>
          <w:rFonts w:hAnsi="ＭＳ 明朝" w:cs="HG丸ｺﾞｼｯｸM-PRO" w:hint="eastAsia"/>
        </w:rPr>
        <w:t>２</w:t>
      </w:r>
      <w:r w:rsidR="00EF54BD">
        <w:rPr>
          <w:rFonts w:hAnsi="ＭＳ 明朝" w:cs="HG丸ｺﾞｼｯｸM-PRO" w:hint="eastAsia"/>
        </w:rPr>
        <w:t>（</w:t>
      </w:r>
      <w:r>
        <w:rPr>
          <w:rFonts w:hAnsi="ＭＳ 明朝" w:cs="HG丸ｺﾞｼｯｸM-PRO" w:hint="eastAsia"/>
        </w:rPr>
        <w:t>入札説明書</w:t>
      </w:r>
      <w:r w:rsidR="00EF54BD">
        <w:rPr>
          <w:rFonts w:hAnsi="ＭＳ 明朝" w:cs="HG丸ｺﾞｼｯｸM-PRO" w:hint="eastAsia"/>
        </w:rPr>
        <w:t>の</w:t>
      </w:r>
      <w:r>
        <w:rPr>
          <w:rFonts w:hAnsi="ＭＳ 明朝" w:cs="HG丸ｺﾞｼｯｸM-PRO" w:hint="eastAsia"/>
        </w:rPr>
        <w:t>１２</w:t>
      </w:r>
      <w:r w:rsidR="00EF54BD">
        <w:rPr>
          <w:rFonts w:hAnsi="ＭＳ 明朝" w:cs="HG丸ｺﾞｼｯｸM-PRO" w:hint="eastAsia"/>
        </w:rPr>
        <w:t>）</w:t>
      </w:r>
      <w:r>
        <w:rPr>
          <w:rFonts w:hAnsi="ＭＳ 明朝" w:cs="HG丸ｺﾞｼｯｸM-PRO" w:hint="eastAsia"/>
        </w:rPr>
        <w:t>に記載の要件を確認できる施工実績について記入すること。</w:t>
      </w:r>
    </w:p>
    <w:p w:rsidR="00A11BBB" w:rsidRDefault="00A11BBB" w:rsidP="00A11BBB">
      <w:pPr>
        <w:tabs>
          <w:tab w:val="right" w:pos="13965"/>
        </w:tabs>
        <w:ind w:right="142"/>
        <w:rPr>
          <w:rFonts w:hAnsi="ＭＳ 明朝" w:cs="HG丸ｺﾞｼｯｸM-PRO"/>
        </w:rPr>
        <w:sectPr w:rsidR="00A11BB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p w:rsidR="00F62404" w:rsidRPr="00CA5E26" w:rsidRDefault="00F62404" w:rsidP="00D4432B">
      <w:pPr>
        <w:ind w:right="142"/>
        <w:rPr>
          <w:rFonts w:cs="ＭＳ 明朝"/>
        </w:rPr>
      </w:pPr>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BB7A4F">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BB7A4F">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BB7A4F">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F62404" w:rsidRPr="00CA5E26" w:rsidRDefault="00CC7E97"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3840" behindDoc="0" locked="0" layoutInCell="1" allowOverlap="1">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sidR="00925282">
              <w:rPr>
                <w:rFonts w:hAnsi="ＭＳ 明朝"/>
                <w:noProof/>
                <w:spacing w:val="0"/>
                <w:kern w:val="2"/>
              </w:rPr>
              <mc:AlternateContent>
                <mc:Choice Requires="wps">
                  <w:drawing>
                    <wp:anchor distT="0" distB="0" distL="114300" distR="114300" simplePos="0" relativeHeight="251632638" behindDoc="0" locked="0" layoutInCell="1" allowOverlap="1" wp14:anchorId="448FC321" wp14:editId="5A3D97BD">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3263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F62404" w:rsidRPr="00CA5E26" w:rsidRDefault="00925282"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31613" behindDoc="0" locked="0" layoutInCell="1" allowOverlap="1" wp14:anchorId="10E6B183" wp14:editId="7D34ABBA">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31613;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F62404" w:rsidRPr="00CA5E26" w:rsidRDefault="00F62404" w:rsidP="00BB7A4F">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925282">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CC7E97" w:rsidRDefault="00F62404" w:rsidP="00D4432B">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AC7DC7">
              <w:rPr>
                <w:rFonts w:hAnsi="ＭＳ 明朝" w:cs="HG丸ｺﾞｼｯｸM-PRO" w:hint="eastAsia"/>
                <w:spacing w:val="105"/>
                <w:kern w:val="0"/>
                <w:fitText w:val="1065" w:id="61018880"/>
              </w:rPr>
              <w:t>延面</w:t>
            </w:r>
            <w:r w:rsidRPr="00AC7DC7">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AC7DC7">
              <w:rPr>
                <w:rFonts w:hAnsi="ＭＳ 明朝" w:cs="HG丸ｺﾞｼｯｸM-PRO" w:hint="eastAsia"/>
                <w:spacing w:val="105"/>
                <w:kern w:val="0"/>
                <w:fitText w:val="1065" w:id="61018881"/>
              </w:rPr>
              <w:t>スパ</w:t>
            </w:r>
            <w:r w:rsidRPr="00AC7DC7">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951CE6">
      <w:pPr>
        <w:ind w:left="1050" w:hangingChars="500" w:hanging="1050"/>
        <w:rPr>
          <w:rFonts w:cs="HG丸ｺﾞｼｯｸM-PRO"/>
          <w:b/>
          <w:u w:val="single"/>
        </w:rPr>
      </w:pPr>
      <w:r w:rsidRPr="00CA5E26">
        <w:rPr>
          <w:rFonts w:cs="HG丸ｺﾞｼｯｸM-PRO" w:hint="eastAsia"/>
        </w:rPr>
        <w:t xml:space="preserve">　　</w:t>
      </w:r>
      <w:r w:rsidR="00951CE6">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00951CE6"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CF2648" w:rsidRPr="009F2954" w:rsidRDefault="00F62404" w:rsidP="009F2954">
      <w:pPr>
        <w:ind w:left="1052" w:hangingChars="499" w:hanging="1052"/>
        <w:sectPr w:rsidR="00CF2648"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AC07EC" w:rsidP="00CF2648">
      <w:pPr>
        <w:jc w:val="right"/>
      </w:pPr>
      <w:r>
        <w:rPr>
          <w:rFonts w:hint="eastAsia"/>
        </w:rPr>
        <w:t>令和</w:t>
      </w:r>
      <w:r w:rsidR="00CF2648" w:rsidRPr="00F62404">
        <w:rPr>
          <w:rFonts w:hint="eastAsia"/>
        </w:rPr>
        <w:t xml:space="preserve">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sidR="00AC7DC7" w:rsidRPr="00AC7DC7">
        <w:rPr>
          <w:rFonts w:asciiTheme="minorEastAsia" w:eastAsiaTheme="minorEastAsia" w:hAnsiTheme="minorEastAsia" w:hint="eastAsia"/>
          <w:color w:val="000000"/>
          <w:kern w:val="0"/>
          <w:szCs w:val="21"/>
        </w:rPr>
        <w:t>福井県立大学海洋生物資源臨海研究センター　海水濾過器濾材交換および濾材逆洗ポンプ更新工事</w:t>
      </w:r>
      <w:bookmarkStart w:id="1" w:name="_GoBack"/>
      <w:bookmarkEnd w:id="1"/>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AC07EC">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AC7DC7" w:rsidP="009F2954">
      <w:pPr>
        <w:ind w:firstLineChars="100" w:firstLine="193"/>
      </w:pPr>
      <w:r w:rsidRPr="00AC7DC7">
        <w:rPr>
          <w:rFonts w:asciiTheme="minorEastAsia" w:eastAsiaTheme="minorEastAsia" w:hAnsiTheme="minorEastAsia" w:hint="eastAsia"/>
          <w:color w:val="000000"/>
          <w:kern w:val="0"/>
          <w:szCs w:val="21"/>
        </w:rPr>
        <w:t>福井県立大学海洋生物資源臨海研究センター　海水濾過器濾材交換および濾材逆洗ポンプ更新工事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ACC"/>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4C6E41"/>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804F2A"/>
    <w:rsid w:val="00811865"/>
    <w:rsid w:val="0081257A"/>
    <w:rsid w:val="00824C57"/>
    <w:rsid w:val="00841D25"/>
    <w:rsid w:val="00874581"/>
    <w:rsid w:val="008C4ECE"/>
    <w:rsid w:val="008C6E6E"/>
    <w:rsid w:val="00925282"/>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C07EC"/>
    <w:rsid w:val="00AC7DC7"/>
    <w:rsid w:val="00AF7626"/>
    <w:rsid w:val="00B00ABF"/>
    <w:rsid w:val="00B30CB8"/>
    <w:rsid w:val="00B61DAC"/>
    <w:rsid w:val="00B64739"/>
    <w:rsid w:val="00B74813"/>
    <w:rsid w:val="00BA279A"/>
    <w:rsid w:val="00BB44DE"/>
    <w:rsid w:val="00BB7A4F"/>
    <w:rsid w:val="00BD0579"/>
    <w:rsid w:val="00BD0914"/>
    <w:rsid w:val="00BD1287"/>
    <w:rsid w:val="00BE17C3"/>
    <w:rsid w:val="00C22662"/>
    <w:rsid w:val="00CA5E26"/>
    <w:rsid w:val="00CC5B0C"/>
    <w:rsid w:val="00CC7E97"/>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94230"/>
    <w:rsid w:val="00FA21A5"/>
    <w:rsid w:val="00FB03F4"/>
    <w:rsid w:val="00FB6B44"/>
    <w:rsid w:val="00FD5373"/>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836</Words>
  <Characters>4770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2018-08-02T01:24:00Z</cp:lastPrinted>
  <dcterms:created xsi:type="dcterms:W3CDTF">2019-07-08T10:23:00Z</dcterms:created>
  <dcterms:modified xsi:type="dcterms:W3CDTF">2019-07-08T10:29:00Z</dcterms:modified>
</cp:coreProperties>
</file>