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34" w:rsidRPr="00FF7C35" w:rsidRDefault="00875334" w:rsidP="00875334">
      <w:pPr>
        <w:pStyle w:val="a3"/>
        <w:spacing w:line="320" w:lineRule="exact"/>
        <w:ind w:leftChars="2657" w:left="5580"/>
        <w:jc w:val="right"/>
      </w:pPr>
      <w:r w:rsidRPr="00FF7C35">
        <w:rPr>
          <w:lang w:eastAsia="zh-CN"/>
        </w:rPr>
        <w:t>平成</w:t>
      </w:r>
      <w:r w:rsidRPr="00FF7C35">
        <w:t>27</w:t>
      </w:r>
      <w:r w:rsidRPr="00FF7C35">
        <w:rPr>
          <w:lang w:eastAsia="zh-CN"/>
        </w:rPr>
        <w:t>年</w:t>
      </w:r>
      <w:r w:rsidRPr="00FF7C35">
        <w:rPr>
          <w:rFonts w:hint="eastAsia"/>
        </w:rPr>
        <w:t>6</w:t>
      </w:r>
      <w:r w:rsidRPr="00FF7C35">
        <w:rPr>
          <w:lang w:eastAsia="zh-CN"/>
        </w:rPr>
        <w:t>月</w:t>
      </w:r>
    </w:p>
    <w:p w:rsidR="00875334" w:rsidRPr="005C0183" w:rsidRDefault="00875334" w:rsidP="00875334">
      <w:pPr>
        <w:spacing w:line="360" w:lineRule="auto"/>
        <w:rPr>
          <w:rFonts w:hint="eastAsia"/>
        </w:rPr>
      </w:pPr>
      <w:r w:rsidRPr="00FF7C35">
        <w:rPr>
          <w:lang w:eastAsia="zh-CN"/>
        </w:rPr>
        <w:t>各　　位</w:t>
      </w:r>
    </w:p>
    <w:p w:rsidR="00875334" w:rsidRPr="005C0183" w:rsidRDefault="00875334" w:rsidP="00875334">
      <w:pPr>
        <w:pStyle w:val="a5"/>
        <w:jc w:val="right"/>
      </w:pPr>
      <w:r w:rsidRPr="00FF7C35">
        <w:t>福井県立大学</w:t>
      </w:r>
      <w:r w:rsidRPr="00FF7C35">
        <w:t xml:space="preserve"> </w:t>
      </w:r>
      <w:r w:rsidRPr="00FF7C35">
        <w:t>地域経済研究所</w:t>
      </w:r>
    </w:p>
    <w:p w:rsidR="00875334" w:rsidRPr="005C0183" w:rsidRDefault="00875334" w:rsidP="00875334">
      <w:pPr>
        <w:pStyle w:val="a5"/>
        <w:spacing w:before="240" w:after="240" w:line="276" w:lineRule="auto"/>
        <w:rPr>
          <w:b/>
          <w:bCs/>
          <w:sz w:val="22"/>
        </w:rPr>
      </w:pPr>
      <w:r w:rsidRPr="00FF7C35">
        <w:rPr>
          <w:b/>
          <w:bCs/>
          <w:sz w:val="22"/>
        </w:rPr>
        <w:t>2015</w:t>
      </w:r>
      <w:r w:rsidRPr="00FF7C35">
        <w:rPr>
          <w:b/>
          <w:bCs/>
          <w:sz w:val="22"/>
        </w:rPr>
        <w:t>年度　第</w:t>
      </w:r>
      <w:r w:rsidRPr="00FF7C35">
        <w:rPr>
          <w:rFonts w:hint="eastAsia"/>
          <w:b/>
          <w:bCs/>
          <w:sz w:val="22"/>
        </w:rPr>
        <w:t>1</w:t>
      </w:r>
      <w:r w:rsidRPr="00FF7C35">
        <w:rPr>
          <w:b/>
          <w:bCs/>
          <w:sz w:val="22"/>
        </w:rPr>
        <w:t xml:space="preserve">回　</w:t>
      </w:r>
      <w:r>
        <w:rPr>
          <w:b/>
          <w:bCs/>
          <w:sz w:val="22"/>
        </w:rPr>
        <w:t>地域経済</w:t>
      </w:r>
      <w:r>
        <w:rPr>
          <w:rFonts w:hint="eastAsia"/>
          <w:b/>
          <w:bCs/>
          <w:sz w:val="22"/>
        </w:rPr>
        <w:t>研究会</w:t>
      </w:r>
      <w:r w:rsidRPr="00FF7C35">
        <w:rPr>
          <w:b/>
          <w:bCs/>
          <w:sz w:val="22"/>
        </w:rPr>
        <w:t>の開催について</w:t>
      </w:r>
    </w:p>
    <w:p w:rsidR="00875334" w:rsidRDefault="00875334" w:rsidP="00875334">
      <w:pPr>
        <w:ind w:firstLineChars="100" w:firstLine="210"/>
        <w:rPr>
          <w:rFonts w:ascii="ＭＳ 明朝" w:hAnsi="ＭＳ 明朝" w:hint="eastAsia"/>
        </w:rPr>
      </w:pPr>
      <w:r w:rsidRPr="00FF7C35">
        <w:t xml:space="preserve">　</w:t>
      </w:r>
      <w:r w:rsidRPr="00C47FFC">
        <w:rPr>
          <w:rFonts w:ascii="ＭＳ 明朝" w:hAnsi="ＭＳ 明朝" w:hint="eastAsia"/>
        </w:rPr>
        <w:t xml:space="preserve">拝啓　</w:t>
      </w:r>
      <w:r>
        <w:rPr>
          <w:rFonts w:ascii="ＭＳ 明朝" w:hAnsi="ＭＳ 明朝" w:hint="eastAsia"/>
        </w:rPr>
        <w:t>向暑</w:t>
      </w:r>
      <w:r w:rsidRPr="00C47FFC">
        <w:rPr>
          <w:rFonts w:ascii="ＭＳ 明朝" w:hAnsi="ＭＳ 明朝" w:hint="eastAsia"/>
        </w:rPr>
        <w:t>の候、ますますご清栄のこととお慶び申し上げます。</w:t>
      </w:r>
      <w:r>
        <w:rPr>
          <w:rFonts w:ascii="ＭＳ 明朝" w:hAnsi="ＭＳ 明朝" w:hint="eastAsia"/>
        </w:rPr>
        <w:t>平素は当研究会に格別のご高配を賜り、厚く御礼</w:t>
      </w:r>
      <w:r w:rsidRPr="00C47FFC">
        <w:rPr>
          <w:rFonts w:ascii="ＭＳ 明朝" w:hAnsi="ＭＳ 明朝" w:hint="eastAsia"/>
        </w:rPr>
        <w:t>申し上げます。</w:t>
      </w:r>
    </w:p>
    <w:p w:rsidR="00875334" w:rsidRPr="00852AE5" w:rsidRDefault="00875334" w:rsidP="00875334">
      <w:pPr>
        <w:ind w:firstLineChars="100" w:firstLine="210"/>
        <w:rPr>
          <w:rFonts w:ascii="ＭＳ 明朝" w:hAnsi="ＭＳ 明朝" w:hint="eastAsia"/>
        </w:rPr>
      </w:pPr>
      <w:r w:rsidRPr="00C47FFC">
        <w:rPr>
          <w:rFonts w:ascii="ＭＳ 明朝" w:hAnsi="ＭＳ 明朝" w:hint="eastAsia"/>
          <w:szCs w:val="21"/>
        </w:rPr>
        <w:t>さて、今年度</w:t>
      </w:r>
      <w:r w:rsidRPr="00C47FFC">
        <w:rPr>
          <w:rFonts w:ascii="ＭＳ 明朝" w:hAnsi="ＭＳ 明朝" w:hint="eastAsia"/>
        </w:rPr>
        <w:t>第</w:t>
      </w:r>
      <w:r>
        <w:rPr>
          <w:rFonts w:hint="eastAsia"/>
        </w:rPr>
        <w:t>1</w:t>
      </w:r>
      <w:r w:rsidRPr="00C47FFC">
        <w:rPr>
          <w:rFonts w:ascii="ＭＳ 明朝" w:hAnsi="ＭＳ 明朝" w:hint="eastAsia"/>
        </w:rPr>
        <w:t>回「地域経済研究会」を下記のとおり開催したいと存じます。当研究会の特徴は、参加者の皆様との意見交換や討議を通じて、より地域に根ざした研究を実現していくことにあります。</w:t>
      </w:r>
    </w:p>
    <w:p w:rsidR="00875334" w:rsidRDefault="00875334" w:rsidP="00875334">
      <w:pPr>
        <w:pStyle w:val="a7"/>
        <w:ind w:firstLineChars="100" w:firstLine="202"/>
        <w:rPr>
          <w:rFonts w:hint="eastAsia"/>
          <w:spacing w:val="-4"/>
        </w:rPr>
      </w:pPr>
      <w:r w:rsidRPr="00215424">
        <w:rPr>
          <w:rFonts w:hint="eastAsia"/>
          <w:spacing w:val="-4"/>
        </w:rPr>
        <w:t>是非とも、ご出席を賜りますようお願い申し上げます。参加をご希望の方は、以下のフォーマットに必要事項をご記入の上、メールまたはファックスにてお申込み下さい。</w:t>
      </w:r>
    </w:p>
    <w:p w:rsidR="00875334" w:rsidRPr="00215424" w:rsidRDefault="00875334" w:rsidP="00875334">
      <w:pPr>
        <w:pStyle w:val="a7"/>
        <w:ind w:firstLineChars="100" w:firstLine="202"/>
        <w:rPr>
          <w:spacing w:val="-4"/>
        </w:rPr>
      </w:pPr>
      <w:r w:rsidRPr="00215424">
        <w:rPr>
          <w:rFonts w:hint="eastAsia"/>
          <w:spacing w:val="-4"/>
        </w:rPr>
        <w:t>よろしくお願い申し上げます。</w:t>
      </w:r>
    </w:p>
    <w:p w:rsidR="00875334" w:rsidRPr="00FF7C35" w:rsidRDefault="00875334" w:rsidP="00875334">
      <w:pPr>
        <w:spacing w:before="240" w:line="220" w:lineRule="exact"/>
        <w:jc w:val="right"/>
      </w:pPr>
      <w:r w:rsidRPr="00FF7C35">
        <w:t>敬具</w:t>
      </w:r>
    </w:p>
    <w:p w:rsidR="00875334" w:rsidRPr="007101D6" w:rsidRDefault="00875334" w:rsidP="00875334">
      <w:pPr>
        <w:pStyle w:val="a5"/>
        <w:spacing w:before="240" w:after="240"/>
        <w:rPr>
          <w:rFonts w:hint="eastAsia"/>
        </w:rPr>
      </w:pPr>
      <w:r w:rsidRPr="00FF7C35">
        <w:rPr>
          <w:lang w:eastAsia="zh-TW"/>
        </w:rPr>
        <w:t>記</w:t>
      </w:r>
    </w:p>
    <w:p w:rsidR="00875334" w:rsidRPr="00FF7C35" w:rsidRDefault="00875334" w:rsidP="00875334">
      <w:pPr>
        <w:ind w:leftChars="250" w:left="630" w:hangingChars="20" w:hanging="105"/>
        <w:rPr>
          <w:lang w:eastAsia="zh-TW"/>
        </w:rPr>
      </w:pPr>
      <w:r w:rsidRPr="00875334">
        <w:rPr>
          <w:rFonts w:eastAsia="ＭＳ ゴシック"/>
          <w:spacing w:val="157"/>
          <w:kern w:val="0"/>
          <w:fitText w:val="735" w:id="919308800"/>
          <w:lang w:eastAsia="zh-TW"/>
        </w:rPr>
        <w:t>日</w:t>
      </w:r>
      <w:r w:rsidRPr="00875334">
        <w:rPr>
          <w:rFonts w:eastAsia="ＭＳ ゴシック"/>
          <w:kern w:val="0"/>
          <w:fitText w:val="735" w:id="919308800"/>
          <w:lang w:eastAsia="zh-TW"/>
        </w:rPr>
        <w:t>時</w:t>
      </w:r>
      <w:r w:rsidRPr="00FF7C35">
        <w:rPr>
          <w:rFonts w:eastAsia="ＭＳ ゴシック"/>
          <w:lang w:eastAsia="zh-TW"/>
        </w:rPr>
        <w:t>：</w:t>
      </w:r>
      <w:r w:rsidRPr="00FF7C35">
        <w:rPr>
          <w:lang w:eastAsia="zh-TW"/>
        </w:rPr>
        <w:t xml:space="preserve">　平成</w:t>
      </w:r>
      <w:r w:rsidRPr="00FF7C35">
        <w:rPr>
          <w:lang w:eastAsia="zh-TW"/>
        </w:rPr>
        <w:t>2</w:t>
      </w:r>
      <w:r w:rsidRPr="00FF7C35">
        <w:t>7</w:t>
      </w:r>
      <w:r w:rsidRPr="00FF7C35">
        <w:rPr>
          <w:lang w:eastAsia="zh-TW"/>
        </w:rPr>
        <w:t>年</w:t>
      </w:r>
      <w:r w:rsidRPr="00FF7C35">
        <w:rPr>
          <w:rFonts w:hint="eastAsia"/>
        </w:rPr>
        <w:t>7</w:t>
      </w:r>
      <w:r w:rsidRPr="00FF7C35">
        <w:rPr>
          <w:lang w:eastAsia="zh-TW"/>
        </w:rPr>
        <w:t>月</w:t>
      </w:r>
      <w:r w:rsidRPr="00FF7C35">
        <w:t>9</w:t>
      </w:r>
      <w:r w:rsidRPr="00FF7C35">
        <w:rPr>
          <w:lang w:eastAsia="zh-TW"/>
        </w:rPr>
        <w:t>日（</w:t>
      </w:r>
      <w:r w:rsidRPr="00FF7C35">
        <w:rPr>
          <w:rFonts w:hint="eastAsia"/>
        </w:rPr>
        <w:t>木</w:t>
      </w:r>
      <w:r w:rsidRPr="00FF7C35">
        <w:rPr>
          <w:lang w:eastAsia="zh-TW"/>
        </w:rPr>
        <w:t>）</w:t>
      </w:r>
      <w:r w:rsidRPr="00FF7C35">
        <w:rPr>
          <w:lang w:eastAsia="zh-TW"/>
        </w:rPr>
        <w:t>1</w:t>
      </w:r>
      <w:r w:rsidRPr="00FF7C35">
        <w:rPr>
          <w:rFonts w:hint="eastAsia"/>
        </w:rPr>
        <w:t>8</w:t>
      </w:r>
      <w:r w:rsidRPr="00FF7C35">
        <w:rPr>
          <w:lang w:eastAsia="zh-TW"/>
        </w:rPr>
        <w:t>：</w:t>
      </w:r>
      <w:r w:rsidRPr="00FF7C35">
        <w:rPr>
          <w:rFonts w:hint="eastAsia"/>
        </w:rPr>
        <w:t>0</w:t>
      </w:r>
      <w:r w:rsidRPr="00FF7C35">
        <w:rPr>
          <w:lang w:eastAsia="zh-TW"/>
        </w:rPr>
        <w:t>0</w:t>
      </w:r>
      <w:r w:rsidRPr="00FF7C35">
        <w:rPr>
          <w:lang w:eastAsia="zh-TW"/>
        </w:rPr>
        <w:t>～</w:t>
      </w:r>
      <w:r w:rsidRPr="00FF7C35">
        <w:rPr>
          <w:rFonts w:hint="eastAsia"/>
        </w:rPr>
        <w:t>20</w:t>
      </w:r>
      <w:r w:rsidRPr="00FF7C35">
        <w:t>：</w:t>
      </w:r>
      <w:r w:rsidRPr="00FF7C35">
        <w:t>30</w:t>
      </w:r>
      <w:r w:rsidRPr="00FF7C35">
        <w:rPr>
          <w:lang w:eastAsia="zh-TW"/>
        </w:rPr>
        <w:t>（受付開始</w:t>
      </w:r>
      <w:r w:rsidRPr="00FF7C35">
        <w:rPr>
          <w:lang w:eastAsia="zh-TW"/>
        </w:rPr>
        <w:t>1</w:t>
      </w:r>
      <w:r w:rsidRPr="00FF7C35">
        <w:rPr>
          <w:rFonts w:hint="eastAsia"/>
        </w:rPr>
        <w:t>7</w:t>
      </w:r>
      <w:r w:rsidRPr="00FF7C35">
        <w:rPr>
          <w:lang w:eastAsia="zh-TW"/>
        </w:rPr>
        <w:t>：</w:t>
      </w:r>
      <w:r w:rsidRPr="00FF7C35">
        <w:rPr>
          <w:rFonts w:hint="eastAsia"/>
        </w:rPr>
        <w:t>3</w:t>
      </w:r>
      <w:r w:rsidRPr="00FF7C35">
        <w:rPr>
          <w:lang w:eastAsia="zh-TW"/>
        </w:rPr>
        <w:t>0</w:t>
      </w:r>
      <w:r w:rsidRPr="00FF7C35">
        <w:rPr>
          <w:lang w:eastAsia="zh-TW"/>
        </w:rPr>
        <w:t>）</w:t>
      </w:r>
    </w:p>
    <w:p w:rsidR="00875334" w:rsidRPr="00FF7C35" w:rsidRDefault="00875334" w:rsidP="00875334">
      <w:pPr>
        <w:tabs>
          <w:tab w:val="left" w:pos="630"/>
        </w:tabs>
        <w:ind w:leftChars="250" w:left="630" w:hangingChars="20" w:hanging="105"/>
      </w:pPr>
      <w:r w:rsidRPr="00875334">
        <w:rPr>
          <w:rFonts w:eastAsia="ＭＳ ゴシック"/>
          <w:spacing w:val="157"/>
          <w:kern w:val="0"/>
          <w:fitText w:val="735" w:id="919308801"/>
        </w:rPr>
        <w:t>場</w:t>
      </w:r>
      <w:r w:rsidRPr="00875334">
        <w:rPr>
          <w:rFonts w:eastAsia="ＭＳ ゴシック"/>
          <w:kern w:val="0"/>
          <w:fitText w:val="735" w:id="919308801"/>
        </w:rPr>
        <w:t>所</w:t>
      </w:r>
      <w:r w:rsidRPr="00FF7C35">
        <w:rPr>
          <w:rFonts w:eastAsia="ＭＳ ゴシック"/>
        </w:rPr>
        <w:t>：</w:t>
      </w:r>
      <w:r w:rsidRPr="00FF7C35">
        <w:t xml:space="preserve">　福井県立大学　</w:t>
      </w:r>
      <w:r w:rsidRPr="00FF7C35">
        <w:rPr>
          <w:rFonts w:hint="eastAsia"/>
        </w:rPr>
        <w:t xml:space="preserve">地域経済研究所　</w:t>
      </w:r>
      <w:r w:rsidRPr="00FF7C35">
        <w:rPr>
          <w:rFonts w:hint="eastAsia"/>
        </w:rPr>
        <w:t>1</w:t>
      </w:r>
      <w:r w:rsidRPr="00FF7C35">
        <w:rPr>
          <w:rFonts w:hint="eastAsia"/>
        </w:rPr>
        <w:t>階　企業交流室</w:t>
      </w:r>
    </w:p>
    <w:p w:rsidR="00875334" w:rsidRPr="00605377" w:rsidRDefault="00875334" w:rsidP="00875334">
      <w:pPr>
        <w:tabs>
          <w:tab w:val="right" w:pos="9070"/>
        </w:tabs>
        <w:ind w:leftChars="50" w:left="630" w:hangingChars="250" w:hanging="525"/>
        <w:rPr>
          <w:rFonts w:eastAsia="ＭＳ ゴシック" w:hint="eastAsia"/>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-132715</wp:posOffset>
                </wp:positionH>
                <wp:positionV relativeFrom="paragraph">
                  <wp:posOffset>38735</wp:posOffset>
                </wp:positionV>
                <wp:extent cx="6419850" cy="2239010"/>
                <wp:effectExtent l="9525" t="8890" r="76200" b="762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23901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875334" w:rsidRPr="00605377" w:rsidRDefault="00875334" w:rsidP="00875334">
                            <w:pPr>
                              <w:tabs>
                                <w:tab w:val="right" w:pos="9070"/>
                              </w:tabs>
                              <w:spacing w:line="360" w:lineRule="auto"/>
                              <w:jc w:val="left"/>
                              <w:rPr>
                                <w:rFonts w:eastAsia="ＭＳ ゴシック" w:hAnsi="ＭＳ 明朝" w:hint="eastAsia"/>
                                <w:kern w:val="0"/>
                                <w:sz w:val="22"/>
                                <w:szCs w:val="22"/>
                              </w:rPr>
                            </w:pPr>
                            <w:r>
                              <w:rPr>
                                <w:rFonts w:eastAsia="ＭＳ ゴシック" w:hAnsi="ＭＳ 明朝" w:hint="eastAsia"/>
                                <w:kern w:val="0"/>
                                <w:sz w:val="22"/>
                                <w:szCs w:val="22"/>
                              </w:rPr>
                              <w:t xml:space="preserve">　</w:t>
                            </w:r>
                            <w:r>
                              <w:rPr>
                                <w:rFonts w:eastAsia="ＭＳ ゴシック" w:hAnsi="ＭＳ 明朝" w:hint="eastAsia"/>
                                <w:kern w:val="0"/>
                                <w:sz w:val="22"/>
                                <w:szCs w:val="22"/>
                              </w:rPr>
                              <w:t xml:space="preserve"> </w:t>
                            </w:r>
                            <w:r>
                              <w:rPr>
                                <w:rFonts w:eastAsia="ＭＳ ゴシック" w:hAnsi="ＭＳ 明朝" w:hint="eastAsia"/>
                                <w:kern w:val="0"/>
                                <w:sz w:val="22"/>
                                <w:szCs w:val="22"/>
                              </w:rPr>
                              <w:t>内　容：</w:t>
                            </w:r>
                            <w:r w:rsidRPr="00605377">
                              <w:rPr>
                                <w:rFonts w:eastAsia="ＭＳ ゴシック" w:hAnsi="ＭＳ 明朝" w:hint="eastAsia"/>
                                <w:b/>
                                <w:kern w:val="0"/>
                                <w:sz w:val="22"/>
                                <w:szCs w:val="22"/>
                              </w:rPr>
                              <w:t>「越前漆器産業の現状と今後の方向性」（仮題）</w:t>
                            </w:r>
                          </w:p>
                          <w:p w:rsidR="00875334" w:rsidRPr="00F21F34" w:rsidRDefault="00875334" w:rsidP="00875334">
                            <w:pPr>
                              <w:tabs>
                                <w:tab w:val="right" w:pos="9070"/>
                              </w:tabs>
                              <w:spacing w:line="480" w:lineRule="auto"/>
                              <w:jc w:val="left"/>
                              <w:rPr>
                                <w:rFonts w:ascii="ＭＳ ゴシック" w:eastAsia="ＭＳ ゴシック" w:hAnsi="ＭＳ ゴシック" w:hint="eastAsia"/>
                                <w:kern w:val="0"/>
                                <w:sz w:val="16"/>
                                <w:szCs w:val="16"/>
                              </w:rPr>
                            </w:pPr>
                            <w:r>
                              <w:rPr>
                                <w:rFonts w:ascii="ＭＳ ゴシック" w:eastAsia="ＭＳ ゴシック" w:hAnsi="ＭＳ ゴシック" w:hint="eastAsia"/>
                                <w:kern w:val="0"/>
                                <w:sz w:val="16"/>
                                <w:szCs w:val="16"/>
                              </w:rPr>
                              <w:t xml:space="preserve">    </w:t>
                            </w:r>
                            <w:r>
                              <w:rPr>
                                <w:rFonts w:eastAsia="ＭＳ ゴシック" w:hAnsi="ＭＳ 明朝" w:hint="eastAsia"/>
                                <w:kern w:val="0"/>
                                <w:sz w:val="22"/>
                                <w:szCs w:val="22"/>
                              </w:rPr>
                              <w:t>講</w:t>
                            </w:r>
                            <w:r>
                              <w:rPr>
                                <w:rFonts w:eastAsia="ＭＳ ゴシック" w:hAnsi="ＭＳ 明朝" w:hint="eastAsia"/>
                                <w:kern w:val="0"/>
                                <w:sz w:val="22"/>
                                <w:szCs w:val="22"/>
                              </w:rPr>
                              <w:t xml:space="preserve">  </w:t>
                            </w:r>
                            <w:r>
                              <w:rPr>
                                <w:rFonts w:eastAsia="ＭＳ ゴシック" w:hAnsi="ＭＳ 明朝" w:hint="eastAsia"/>
                                <w:kern w:val="0"/>
                                <w:sz w:val="22"/>
                                <w:szCs w:val="22"/>
                              </w:rPr>
                              <w:t>師</w:t>
                            </w:r>
                            <w:r w:rsidRPr="009B0FD7">
                              <w:rPr>
                                <w:rFonts w:eastAsia="ＭＳ ゴシック" w:hAnsi="ＭＳ 明朝" w:hint="eastAsia"/>
                                <w:kern w:val="0"/>
                                <w:sz w:val="22"/>
                                <w:szCs w:val="22"/>
                                <w:lang w:eastAsia="zh-TW"/>
                              </w:rPr>
                              <w:t>：</w:t>
                            </w:r>
                            <w:r>
                              <w:rPr>
                                <w:rFonts w:eastAsia="ＭＳ ゴシック" w:hAnsi="ＭＳ 明朝" w:hint="eastAsia"/>
                                <w:kern w:val="0"/>
                                <w:sz w:val="22"/>
                                <w:szCs w:val="22"/>
                              </w:rPr>
                              <w:t xml:space="preserve"> </w:t>
                            </w:r>
                            <w:r w:rsidRPr="003C376F">
                              <w:rPr>
                                <w:rFonts w:eastAsia="ＭＳ ゴシック" w:hint="eastAsia"/>
                              </w:rPr>
                              <w:t>越前漆器協同組合　理事</w:t>
                            </w:r>
                            <w:r w:rsidRPr="00626CD0">
                              <w:rPr>
                                <w:rFonts w:eastAsia="ＭＳ ゴシック" w:hint="eastAsia"/>
                              </w:rPr>
                              <w:t>長</w:t>
                            </w:r>
                            <w:r>
                              <w:rPr>
                                <w:rFonts w:eastAsia="ＭＳ ゴシック" w:hint="eastAsia"/>
                                <w:color w:val="000000"/>
                              </w:rPr>
                              <w:t xml:space="preserve">　土田　直　</w:t>
                            </w:r>
                            <w:r w:rsidRPr="00626CD0">
                              <w:rPr>
                                <w:rFonts w:eastAsia="ＭＳ ゴシック" w:hint="eastAsia"/>
                                <w:color w:val="000000"/>
                              </w:rPr>
                              <w:t>氏</w:t>
                            </w:r>
                          </w:p>
                          <w:p w:rsidR="00875334" w:rsidRPr="005E6D3B" w:rsidRDefault="00875334" w:rsidP="00875334">
                            <w:pPr>
                              <w:pStyle w:val="a9"/>
                              <w:spacing w:line="276" w:lineRule="auto"/>
                              <w:ind w:leftChars="150" w:left="1085" w:hangingChars="350" w:hanging="770"/>
                              <w:rPr>
                                <w:spacing w:val="-4"/>
                                <w:sz w:val="22"/>
                                <w:szCs w:val="22"/>
                              </w:rPr>
                            </w:pPr>
                            <w:r>
                              <w:rPr>
                                <w:rFonts w:hAnsi="ＭＳ ゴシック" w:hint="eastAsia"/>
                                <w:kern w:val="0"/>
                                <w:sz w:val="22"/>
                                <w:szCs w:val="22"/>
                              </w:rPr>
                              <w:t>概　要</w:t>
                            </w:r>
                            <w:r w:rsidRPr="009B0FD7">
                              <w:rPr>
                                <w:rFonts w:hAnsi="ＭＳ ゴシック" w:hint="eastAsia"/>
                                <w:kern w:val="0"/>
                                <w:sz w:val="22"/>
                                <w:szCs w:val="22"/>
                              </w:rPr>
                              <w:t xml:space="preserve">： </w:t>
                            </w:r>
                            <w:r w:rsidRPr="005A7D27">
                              <w:rPr>
                                <w:rFonts w:hAnsi="ＭＳ ゴシック" w:hint="eastAsia"/>
                                <w:color w:val="000000"/>
                                <w:spacing w:val="-2"/>
                                <w:sz w:val="21"/>
                              </w:rPr>
                              <w:t>漆器産業は経済産業省が指定する伝統的工芸品産業の一つであり、高度成長期の日本経済の発展とともに大きく成長してきましたが、消費者の嗜好の多様化とグローバル競争の激化、情報技術革新の進展等の環境変化によって、近年徐々に産地の縮小を余儀なくされています</w:t>
                            </w:r>
                            <w:r w:rsidRPr="005A7D27">
                              <w:rPr>
                                <w:rFonts w:hAnsi="ＭＳ ゴシック" w:hint="eastAsia"/>
                                <w:spacing w:val="-2"/>
                                <w:sz w:val="21"/>
                              </w:rPr>
                              <w:t>。産地では今、何が起きているのか、何が問題なのか、そうした問題に対してどのような取り組みがなされているのか。本フォーラムでは、越前漆器協同組合の理事長をお招きし、ご講演をしていただきます。また、参加者の皆様との意見交換を通じて、越前産地全体の現状と山積する課題について皆様と共有し、それをふまえて産地の今後の方向性について皆様と一緒に考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10.45pt;margin-top:3.05pt;width:505.5pt;height:1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">
                <v:shadow on="t" opacity=".5" offset="6pt,6pt"/>
                <v:textbox inset="5.85pt,.7pt,5.85pt,.7pt">
                  <w:txbxContent>
                    <w:p w:rsidR="00875334" w:rsidRPr="00605377" w:rsidRDefault="00875334" w:rsidP="00875334">
                      <w:pPr>
                        <w:tabs>
                          <w:tab w:val="right" w:pos="9070"/>
                        </w:tabs>
                        <w:spacing w:line="360" w:lineRule="auto"/>
                        <w:jc w:val="left"/>
                        <w:rPr>
                          <w:rFonts w:eastAsia="ＭＳ ゴシック" w:hAnsi="ＭＳ 明朝" w:hint="eastAsia"/>
                          <w:kern w:val="0"/>
                          <w:sz w:val="22"/>
                          <w:szCs w:val="22"/>
                        </w:rPr>
                      </w:pPr>
                      <w:r>
                        <w:rPr>
                          <w:rFonts w:eastAsia="ＭＳ ゴシック" w:hAnsi="ＭＳ 明朝" w:hint="eastAsia"/>
                          <w:kern w:val="0"/>
                          <w:sz w:val="22"/>
                          <w:szCs w:val="22"/>
                        </w:rPr>
                        <w:t xml:space="preserve">　</w:t>
                      </w:r>
                      <w:r>
                        <w:rPr>
                          <w:rFonts w:eastAsia="ＭＳ ゴシック" w:hAnsi="ＭＳ 明朝" w:hint="eastAsia"/>
                          <w:kern w:val="0"/>
                          <w:sz w:val="22"/>
                          <w:szCs w:val="22"/>
                        </w:rPr>
                        <w:t xml:space="preserve"> </w:t>
                      </w:r>
                      <w:r>
                        <w:rPr>
                          <w:rFonts w:eastAsia="ＭＳ ゴシック" w:hAnsi="ＭＳ 明朝" w:hint="eastAsia"/>
                          <w:kern w:val="0"/>
                          <w:sz w:val="22"/>
                          <w:szCs w:val="22"/>
                        </w:rPr>
                        <w:t>内　容：</w:t>
                      </w:r>
                      <w:r w:rsidRPr="00605377">
                        <w:rPr>
                          <w:rFonts w:eastAsia="ＭＳ ゴシック" w:hAnsi="ＭＳ 明朝" w:hint="eastAsia"/>
                          <w:b/>
                          <w:kern w:val="0"/>
                          <w:sz w:val="22"/>
                          <w:szCs w:val="22"/>
                        </w:rPr>
                        <w:t>「越前漆器産業の現状と今後の方向性」（仮題）</w:t>
                      </w:r>
                    </w:p>
                    <w:p w:rsidR="00875334" w:rsidRPr="00F21F34" w:rsidRDefault="00875334" w:rsidP="00875334">
                      <w:pPr>
                        <w:tabs>
                          <w:tab w:val="right" w:pos="9070"/>
                        </w:tabs>
                        <w:spacing w:line="480" w:lineRule="auto"/>
                        <w:jc w:val="left"/>
                        <w:rPr>
                          <w:rFonts w:ascii="ＭＳ ゴシック" w:eastAsia="ＭＳ ゴシック" w:hAnsi="ＭＳ ゴシック" w:hint="eastAsia"/>
                          <w:kern w:val="0"/>
                          <w:sz w:val="16"/>
                          <w:szCs w:val="16"/>
                        </w:rPr>
                      </w:pPr>
                      <w:r>
                        <w:rPr>
                          <w:rFonts w:ascii="ＭＳ ゴシック" w:eastAsia="ＭＳ ゴシック" w:hAnsi="ＭＳ ゴシック" w:hint="eastAsia"/>
                          <w:kern w:val="0"/>
                          <w:sz w:val="16"/>
                          <w:szCs w:val="16"/>
                        </w:rPr>
                        <w:t xml:space="preserve">    </w:t>
                      </w:r>
                      <w:r>
                        <w:rPr>
                          <w:rFonts w:eastAsia="ＭＳ ゴシック" w:hAnsi="ＭＳ 明朝" w:hint="eastAsia"/>
                          <w:kern w:val="0"/>
                          <w:sz w:val="22"/>
                          <w:szCs w:val="22"/>
                        </w:rPr>
                        <w:t>講</w:t>
                      </w:r>
                      <w:r>
                        <w:rPr>
                          <w:rFonts w:eastAsia="ＭＳ ゴシック" w:hAnsi="ＭＳ 明朝" w:hint="eastAsia"/>
                          <w:kern w:val="0"/>
                          <w:sz w:val="22"/>
                          <w:szCs w:val="22"/>
                        </w:rPr>
                        <w:t xml:space="preserve">  </w:t>
                      </w:r>
                      <w:r>
                        <w:rPr>
                          <w:rFonts w:eastAsia="ＭＳ ゴシック" w:hAnsi="ＭＳ 明朝" w:hint="eastAsia"/>
                          <w:kern w:val="0"/>
                          <w:sz w:val="22"/>
                          <w:szCs w:val="22"/>
                        </w:rPr>
                        <w:t>師</w:t>
                      </w:r>
                      <w:r w:rsidRPr="009B0FD7">
                        <w:rPr>
                          <w:rFonts w:eastAsia="ＭＳ ゴシック" w:hAnsi="ＭＳ 明朝" w:hint="eastAsia"/>
                          <w:kern w:val="0"/>
                          <w:sz w:val="22"/>
                          <w:szCs w:val="22"/>
                          <w:lang w:eastAsia="zh-TW"/>
                        </w:rPr>
                        <w:t>：</w:t>
                      </w:r>
                      <w:r>
                        <w:rPr>
                          <w:rFonts w:eastAsia="ＭＳ ゴシック" w:hAnsi="ＭＳ 明朝" w:hint="eastAsia"/>
                          <w:kern w:val="0"/>
                          <w:sz w:val="22"/>
                          <w:szCs w:val="22"/>
                        </w:rPr>
                        <w:t xml:space="preserve"> </w:t>
                      </w:r>
                      <w:r w:rsidRPr="003C376F">
                        <w:rPr>
                          <w:rFonts w:eastAsia="ＭＳ ゴシック" w:hint="eastAsia"/>
                        </w:rPr>
                        <w:t>越前漆器協同組合　理事</w:t>
                      </w:r>
                      <w:r w:rsidRPr="00626CD0">
                        <w:rPr>
                          <w:rFonts w:eastAsia="ＭＳ ゴシック" w:hint="eastAsia"/>
                        </w:rPr>
                        <w:t>長</w:t>
                      </w:r>
                      <w:r>
                        <w:rPr>
                          <w:rFonts w:eastAsia="ＭＳ ゴシック" w:hint="eastAsia"/>
                          <w:color w:val="000000"/>
                        </w:rPr>
                        <w:t xml:space="preserve">　土田　直　</w:t>
                      </w:r>
                      <w:r w:rsidRPr="00626CD0">
                        <w:rPr>
                          <w:rFonts w:eastAsia="ＭＳ ゴシック" w:hint="eastAsia"/>
                          <w:color w:val="000000"/>
                        </w:rPr>
                        <w:t>氏</w:t>
                      </w:r>
                    </w:p>
                    <w:p w:rsidR="00875334" w:rsidRPr="005E6D3B" w:rsidRDefault="00875334" w:rsidP="00875334">
                      <w:pPr>
                        <w:pStyle w:val="a9"/>
                        <w:spacing w:line="276" w:lineRule="auto"/>
                        <w:ind w:leftChars="150" w:left="1085" w:hangingChars="350" w:hanging="770"/>
                        <w:rPr>
                          <w:spacing w:val="-4"/>
                          <w:sz w:val="22"/>
                          <w:szCs w:val="22"/>
                        </w:rPr>
                      </w:pPr>
                      <w:r>
                        <w:rPr>
                          <w:rFonts w:hAnsi="ＭＳ ゴシック" w:hint="eastAsia"/>
                          <w:kern w:val="0"/>
                          <w:sz w:val="22"/>
                          <w:szCs w:val="22"/>
                        </w:rPr>
                        <w:t>概　要</w:t>
                      </w:r>
                      <w:r w:rsidRPr="009B0FD7">
                        <w:rPr>
                          <w:rFonts w:hAnsi="ＭＳ ゴシック" w:hint="eastAsia"/>
                          <w:kern w:val="0"/>
                          <w:sz w:val="22"/>
                          <w:szCs w:val="22"/>
                        </w:rPr>
                        <w:t xml:space="preserve">： </w:t>
                      </w:r>
                      <w:r w:rsidRPr="005A7D27">
                        <w:rPr>
                          <w:rFonts w:hAnsi="ＭＳ ゴシック" w:hint="eastAsia"/>
                          <w:color w:val="000000"/>
                          <w:spacing w:val="-2"/>
                          <w:sz w:val="21"/>
                        </w:rPr>
                        <w:t>漆器産業は経済産業省が指定する伝統的工芸品産業の一つであり、高度成長期の日本経済の発展とともに大きく成長してきましたが、消費者の嗜好の多様化とグローバル競争の激化、情報技術革新の進展等の環境変化によって、近年徐々に産地の縮小を余儀なくされています</w:t>
                      </w:r>
                      <w:r w:rsidRPr="005A7D27">
                        <w:rPr>
                          <w:rFonts w:hAnsi="ＭＳ ゴシック" w:hint="eastAsia"/>
                          <w:spacing w:val="-2"/>
                          <w:sz w:val="21"/>
                        </w:rPr>
                        <w:t>。産地では今、何が起きているのか、何が問題なのか、そうした問題に対してどのような取り組みがなされているのか。本フォーラムでは、越前漆器協同組合の理事長をお招きし、ご講演をしていただきます。また、参加者の皆様との意見交換を通じて、越前産地全体の現状と山積する課題について皆様と共有し、それをふまえて産地の今後の方向性について皆様と一緒に考えます。</w:t>
                      </w:r>
                    </w:p>
                  </w:txbxContent>
                </v:textbox>
              </v:rect>
            </w:pict>
          </mc:Fallback>
        </mc:AlternateContent>
      </w:r>
      <w:r>
        <w:rPr>
          <w:noProof/>
        </w:rPr>
        <mc:AlternateContent>
          <mc:Choice Requires="wpc">
            <w:drawing>
              <wp:inline distT="0" distB="0" distL="0" distR="0">
                <wp:extent cx="6144260" cy="1981200"/>
                <wp:effectExtent l="0" t="1905" r="0" b="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キャンバス 4" o:spid="_x0000_s1026" editas="canvas" style="width:483.8pt;height:156pt;mso-position-horizontal-relative:char;mso-position-vertical-relative:line" coordsize="61442,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42;height:19812;visibility:visible;mso-wrap-style:square">
                  <v:fill o:detectmouseclick="t"/>
                  <v:path o:connecttype="none"/>
                </v:shape>
                <w10:anchorlock/>
              </v:group>
            </w:pict>
          </mc:Fallback>
        </mc:AlternateContent>
      </w:r>
      <w:r w:rsidRPr="00FF7C35">
        <w:rPr>
          <w:lang w:eastAsia="zh-CN"/>
        </w:rPr>
        <w:t xml:space="preserve">　</w:t>
      </w:r>
    </w:p>
    <w:p w:rsidR="00875334" w:rsidRDefault="00875334" w:rsidP="00875334">
      <w:pPr>
        <w:spacing w:before="240" w:line="276" w:lineRule="auto"/>
        <w:ind w:firstLineChars="147" w:firstLine="235"/>
        <w:rPr>
          <w:rFonts w:hint="eastAsia"/>
          <w:color w:val="000000"/>
          <w:szCs w:val="21"/>
        </w:rPr>
      </w:pPr>
      <w:r w:rsidRPr="005348DD">
        <w:rPr>
          <w:rFonts w:ascii="ＭＳ ゴシック" w:eastAsia="ＭＳ ゴシック" w:hAnsi="ＭＳ ゴシック" w:hint="eastAsia"/>
          <w:color w:val="000000"/>
          <w:sz w:val="16"/>
          <w:szCs w:val="16"/>
        </w:rPr>
        <w:t xml:space="preserve">■ </w:t>
      </w:r>
      <w:r w:rsidRPr="005348DD">
        <w:rPr>
          <w:rFonts w:ascii="ＭＳ ゴシック" w:eastAsia="ＭＳ ゴシック" w:hAnsi="ＭＳ ゴシック" w:hint="eastAsia"/>
          <w:color w:val="000000"/>
          <w:szCs w:val="21"/>
        </w:rPr>
        <w:t>参加料：</w:t>
      </w:r>
      <w:r w:rsidRPr="005348DD">
        <w:rPr>
          <w:rFonts w:hint="eastAsia"/>
          <w:color w:val="000000"/>
          <w:szCs w:val="21"/>
        </w:rPr>
        <w:t xml:space="preserve">　</w:t>
      </w:r>
      <w:r w:rsidRPr="005348DD">
        <w:rPr>
          <w:rFonts w:hint="eastAsia"/>
          <w:color w:val="000000"/>
          <w:szCs w:val="21"/>
        </w:rPr>
        <w:t xml:space="preserve"> </w:t>
      </w:r>
      <w:r w:rsidRPr="005348DD">
        <w:rPr>
          <w:rFonts w:hint="eastAsia"/>
          <w:color w:val="000000"/>
          <w:szCs w:val="21"/>
        </w:rPr>
        <w:t>無　料</w:t>
      </w:r>
    </w:p>
    <w:p w:rsidR="00875334" w:rsidRPr="0013232E" w:rsidRDefault="00875334" w:rsidP="00875334">
      <w:pPr>
        <w:spacing w:line="276" w:lineRule="auto"/>
        <w:ind w:firstLineChars="147" w:firstLine="235"/>
        <w:rPr>
          <w:rFonts w:hint="eastAsia"/>
          <w:color w:val="000000"/>
          <w:szCs w:val="21"/>
        </w:rPr>
      </w:pPr>
      <w:r w:rsidRPr="005348DD">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Cs w:val="21"/>
        </w:rPr>
        <w:t xml:space="preserve"> </w:t>
      </w:r>
      <w:r w:rsidRPr="007A283A">
        <w:rPr>
          <w:rFonts w:ascii="ＭＳ ゴシック" w:eastAsia="ＭＳ ゴシック" w:hAnsi="ＭＳ ゴシック" w:hint="eastAsia"/>
          <w:color w:val="000000"/>
          <w:szCs w:val="21"/>
        </w:rPr>
        <w:t>担  当：</w:t>
      </w:r>
      <w:r w:rsidRPr="0013232E">
        <w:rPr>
          <w:rFonts w:hint="eastAsia"/>
          <w:color w:val="000000"/>
          <w:szCs w:val="21"/>
        </w:rPr>
        <w:t xml:space="preserve">　</w:t>
      </w:r>
      <w:r w:rsidRPr="0013232E">
        <w:rPr>
          <w:rFonts w:hint="eastAsia"/>
          <w:color w:val="000000"/>
          <w:szCs w:val="21"/>
        </w:rPr>
        <w:t xml:space="preserve"> </w:t>
      </w:r>
      <w:r w:rsidRPr="0013232E">
        <w:rPr>
          <w:rFonts w:hint="eastAsia"/>
          <w:color w:val="000000"/>
          <w:szCs w:val="21"/>
        </w:rPr>
        <w:t>地域経済研究所</w:t>
      </w:r>
      <w:r w:rsidRPr="0013232E">
        <w:rPr>
          <w:rFonts w:hint="eastAsia"/>
          <w:color w:val="000000"/>
          <w:szCs w:val="21"/>
        </w:rPr>
        <w:t xml:space="preserve"> </w:t>
      </w:r>
      <w:r w:rsidRPr="0013232E">
        <w:rPr>
          <w:rFonts w:hint="eastAsia"/>
          <w:color w:val="000000"/>
          <w:szCs w:val="21"/>
        </w:rPr>
        <w:t>講師　齋藤</w:t>
      </w:r>
      <w:r w:rsidRPr="0013232E">
        <w:rPr>
          <w:rFonts w:hint="eastAsia"/>
          <w:color w:val="000000"/>
          <w:szCs w:val="21"/>
        </w:rPr>
        <w:t xml:space="preserve"> </w:t>
      </w:r>
      <w:r w:rsidRPr="0013232E">
        <w:rPr>
          <w:rFonts w:hint="eastAsia"/>
          <w:color w:val="000000"/>
          <w:szCs w:val="21"/>
        </w:rPr>
        <w:t>毅（Ｅ</w:t>
      </w:r>
      <w:r w:rsidRPr="0013232E">
        <w:rPr>
          <w:rFonts w:hint="eastAsia"/>
          <w:color w:val="000000"/>
          <w:szCs w:val="21"/>
        </w:rPr>
        <w:t>-</w:t>
      </w:r>
      <w:r w:rsidRPr="0013232E">
        <w:rPr>
          <w:rFonts w:ascii="ＭＳ 明朝" w:hAnsi="ＭＳ 明朝" w:hint="eastAsia"/>
          <w:color w:val="000000"/>
          <w:spacing w:val="2"/>
          <w:szCs w:val="21"/>
        </w:rPr>
        <w:t>mail</w:t>
      </w:r>
      <w:r w:rsidRPr="0013232E">
        <w:rPr>
          <w:rFonts w:hint="eastAsia"/>
          <w:color w:val="000000"/>
          <w:szCs w:val="21"/>
        </w:rPr>
        <w:t>；</w:t>
      </w:r>
      <w:r w:rsidRPr="009D2129">
        <w:rPr>
          <w:rFonts w:hint="eastAsia"/>
          <w:color w:val="000000"/>
          <w:szCs w:val="21"/>
        </w:rPr>
        <w:t>tsaito@fpu.ac.jp</w:t>
      </w:r>
      <w:r w:rsidRPr="0013232E">
        <w:rPr>
          <w:rFonts w:hint="eastAsia"/>
          <w:color w:val="000000"/>
          <w:szCs w:val="21"/>
        </w:rPr>
        <w:t>）</w:t>
      </w:r>
    </w:p>
    <w:p w:rsidR="00875334" w:rsidRPr="0013232E" w:rsidRDefault="00875334" w:rsidP="00875334">
      <w:pPr>
        <w:spacing w:line="276" w:lineRule="auto"/>
        <w:ind w:firstLineChars="147" w:firstLine="229"/>
        <w:rPr>
          <w:rFonts w:hint="eastAsia"/>
          <w:color w:val="000000"/>
          <w:spacing w:val="-2"/>
          <w:szCs w:val="21"/>
        </w:rPr>
      </w:pPr>
      <w:r w:rsidRPr="005348DD">
        <w:rPr>
          <w:rFonts w:ascii="ＭＳ ゴシック" w:eastAsia="ＭＳ ゴシック" w:hAnsi="ＭＳ ゴシック" w:hint="eastAsia"/>
          <w:color w:val="000000"/>
          <w:spacing w:val="-2"/>
          <w:sz w:val="16"/>
          <w:szCs w:val="16"/>
        </w:rPr>
        <w:t>■</w:t>
      </w:r>
      <w:r>
        <w:rPr>
          <w:rFonts w:ascii="ＭＳ ゴシック" w:eastAsia="ＭＳ ゴシック" w:hAnsi="ＭＳ ゴシック" w:hint="eastAsia"/>
          <w:color w:val="000000"/>
          <w:spacing w:val="-2"/>
          <w:szCs w:val="21"/>
        </w:rPr>
        <w:t xml:space="preserve"> </w:t>
      </w:r>
      <w:r w:rsidRPr="007A283A">
        <w:rPr>
          <w:rFonts w:ascii="ＭＳ ゴシック" w:eastAsia="ＭＳ ゴシック" w:hAnsi="ＭＳ ゴシック" w:hint="eastAsia"/>
          <w:color w:val="000000"/>
          <w:spacing w:val="-2"/>
          <w:szCs w:val="21"/>
        </w:rPr>
        <w:t>申込先：</w:t>
      </w:r>
      <w:r w:rsidRPr="0013232E">
        <w:rPr>
          <w:rFonts w:hint="eastAsia"/>
          <w:color w:val="000000"/>
          <w:spacing w:val="-2"/>
          <w:szCs w:val="21"/>
        </w:rPr>
        <w:t xml:space="preserve">　</w:t>
      </w:r>
      <w:r w:rsidRPr="0013232E">
        <w:rPr>
          <w:rFonts w:hint="eastAsia"/>
          <w:color w:val="000000"/>
          <w:spacing w:val="-2"/>
          <w:szCs w:val="21"/>
        </w:rPr>
        <w:t xml:space="preserve"> </w:t>
      </w:r>
      <w:r w:rsidRPr="0013232E">
        <w:rPr>
          <w:rFonts w:hint="eastAsia"/>
          <w:color w:val="000000"/>
          <w:spacing w:val="-2"/>
          <w:szCs w:val="21"/>
        </w:rPr>
        <w:t>地域経済研究所事務局（担当　大山）</w:t>
      </w:r>
    </w:p>
    <w:p w:rsidR="00875334" w:rsidRDefault="00875334" w:rsidP="00875334">
      <w:pPr>
        <w:spacing w:line="276" w:lineRule="auto"/>
        <w:rPr>
          <w:rFonts w:hint="eastAsia"/>
          <w:color w:val="000000"/>
          <w:szCs w:val="21"/>
        </w:rPr>
      </w:pPr>
      <w:r w:rsidRPr="0013232E">
        <w:rPr>
          <w:rFonts w:hint="eastAsia"/>
          <w:color w:val="000000"/>
          <w:szCs w:val="21"/>
        </w:rPr>
        <w:t xml:space="preserve">　　　　　　　</w:t>
      </w:r>
      <w:r w:rsidRPr="0013232E">
        <w:rPr>
          <w:rFonts w:hint="eastAsia"/>
          <w:color w:val="000000"/>
          <w:szCs w:val="21"/>
        </w:rPr>
        <w:t xml:space="preserve"> </w:t>
      </w:r>
      <w:r w:rsidRPr="0013232E">
        <w:rPr>
          <w:rFonts w:hint="eastAsia"/>
          <w:color w:val="000000"/>
          <w:szCs w:val="21"/>
        </w:rPr>
        <w:t>ＴＥＬ</w:t>
      </w:r>
      <w:r w:rsidRPr="0013232E">
        <w:rPr>
          <w:rFonts w:hint="eastAsia"/>
          <w:color w:val="000000"/>
          <w:szCs w:val="21"/>
        </w:rPr>
        <w:t xml:space="preserve"> </w:t>
      </w:r>
      <w:r w:rsidRPr="0013232E">
        <w:rPr>
          <w:rFonts w:hint="eastAsia"/>
          <w:color w:val="000000"/>
          <w:szCs w:val="21"/>
        </w:rPr>
        <w:t xml:space="preserve">：　</w:t>
      </w:r>
      <w:r w:rsidRPr="0013232E">
        <w:rPr>
          <w:rFonts w:hint="eastAsia"/>
          <w:color w:val="000000"/>
          <w:szCs w:val="21"/>
        </w:rPr>
        <w:t>0776-61-6000</w:t>
      </w:r>
      <w:r>
        <w:rPr>
          <w:rFonts w:hint="eastAsia"/>
          <w:color w:val="000000"/>
          <w:szCs w:val="21"/>
        </w:rPr>
        <w:t xml:space="preserve">　内線</w:t>
      </w:r>
      <w:r>
        <w:rPr>
          <w:rFonts w:hint="eastAsia"/>
          <w:color w:val="000000"/>
          <w:szCs w:val="21"/>
        </w:rPr>
        <w:t>6104</w:t>
      </w:r>
      <w:r>
        <w:rPr>
          <w:rFonts w:hint="eastAsia"/>
          <w:color w:val="000000"/>
          <w:szCs w:val="21"/>
        </w:rPr>
        <w:t xml:space="preserve">　　</w:t>
      </w:r>
      <w:r w:rsidRPr="0013232E">
        <w:rPr>
          <w:rFonts w:hint="eastAsia"/>
          <w:color w:val="000000"/>
          <w:szCs w:val="21"/>
        </w:rPr>
        <w:t>ＦＡＸ</w:t>
      </w:r>
      <w:r w:rsidRPr="0013232E">
        <w:rPr>
          <w:rFonts w:hint="eastAsia"/>
          <w:color w:val="000000"/>
          <w:szCs w:val="21"/>
        </w:rPr>
        <w:t xml:space="preserve"> </w:t>
      </w:r>
      <w:r w:rsidRPr="0013232E">
        <w:rPr>
          <w:rFonts w:hint="eastAsia"/>
          <w:color w:val="000000"/>
          <w:szCs w:val="21"/>
        </w:rPr>
        <w:t xml:space="preserve">：　</w:t>
      </w:r>
      <w:r w:rsidRPr="0013232E">
        <w:rPr>
          <w:rFonts w:hint="eastAsia"/>
          <w:color w:val="000000"/>
          <w:szCs w:val="21"/>
        </w:rPr>
        <w:t>0776-61-6017</w:t>
      </w:r>
    </w:p>
    <w:p w:rsidR="00875334" w:rsidRDefault="00875334" w:rsidP="00875334">
      <w:pPr>
        <w:spacing w:line="276" w:lineRule="auto"/>
        <w:ind w:firstLineChars="750" w:firstLine="1605"/>
        <w:rPr>
          <w:rFonts w:hint="eastAsia"/>
          <w:color w:val="000000"/>
          <w:spacing w:val="2"/>
          <w:szCs w:val="21"/>
        </w:rPr>
      </w:pPr>
      <w:r w:rsidRPr="0013232E">
        <w:rPr>
          <w:rFonts w:hint="eastAsia"/>
          <w:color w:val="000000"/>
          <w:spacing w:val="2"/>
          <w:szCs w:val="21"/>
        </w:rPr>
        <w:t>Ｅ</w:t>
      </w:r>
      <w:r w:rsidRPr="0013232E">
        <w:rPr>
          <w:rFonts w:hint="eastAsia"/>
          <w:color w:val="000000"/>
          <w:spacing w:val="2"/>
          <w:szCs w:val="21"/>
        </w:rPr>
        <w:t>-</w:t>
      </w:r>
      <w:r w:rsidRPr="0013232E">
        <w:rPr>
          <w:rFonts w:ascii="ＭＳ 明朝" w:hAnsi="ＭＳ 明朝" w:hint="eastAsia"/>
          <w:color w:val="000000"/>
          <w:spacing w:val="2"/>
          <w:szCs w:val="21"/>
        </w:rPr>
        <w:t>mail</w:t>
      </w:r>
      <w:r w:rsidRPr="0013232E">
        <w:rPr>
          <w:rFonts w:hint="eastAsia"/>
          <w:color w:val="000000"/>
          <w:spacing w:val="2"/>
          <w:szCs w:val="21"/>
        </w:rPr>
        <w:t>：</w:t>
      </w:r>
      <w:r>
        <w:rPr>
          <w:rFonts w:hint="eastAsia"/>
          <w:color w:val="000000"/>
          <w:spacing w:val="2"/>
          <w:szCs w:val="21"/>
        </w:rPr>
        <w:t xml:space="preserve">　</w:t>
      </w:r>
      <w:r w:rsidRPr="00467FFB">
        <w:rPr>
          <w:rFonts w:hint="eastAsia"/>
          <w:color w:val="000000"/>
          <w:spacing w:val="2"/>
          <w:szCs w:val="21"/>
        </w:rPr>
        <w:t>keiken@fpu.ac.jp</w:t>
      </w:r>
    </w:p>
    <w:p w:rsidR="00875334" w:rsidRDefault="00875334" w:rsidP="00875334">
      <w:pPr>
        <w:rPr>
          <w:rFonts w:hint="eastAsia"/>
          <w:color w:val="000000"/>
          <w:spacing w:val="2"/>
          <w:sz w:val="16"/>
          <w:szCs w:val="16"/>
        </w:rPr>
      </w:pPr>
      <w:r>
        <w:rPr>
          <w:noProof/>
          <w:color w:val="000000"/>
          <w:spacing w:val="2"/>
          <w:sz w:val="16"/>
          <w:szCs w:val="16"/>
        </w:rPr>
        <mc:AlternateContent>
          <mc:Choice Requires="wps">
            <w:drawing>
              <wp:anchor distT="0" distB="0" distL="114300" distR="114300" simplePos="0" relativeHeight="251662336" behindDoc="0" locked="0" layoutInCell="1" allowOverlap="1">
                <wp:simplePos x="0" y="0"/>
                <wp:positionH relativeFrom="column">
                  <wp:posOffset>-216535</wp:posOffset>
                </wp:positionH>
                <wp:positionV relativeFrom="paragraph">
                  <wp:posOffset>6350</wp:posOffset>
                </wp:positionV>
                <wp:extent cx="6467475" cy="219075"/>
                <wp:effectExtent l="11430" t="6985" r="7620"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19075"/>
                        </a:xfrm>
                        <a:prstGeom prst="rect">
                          <a:avLst/>
                        </a:prstGeom>
                        <a:solidFill>
                          <a:srgbClr val="FFFFFF"/>
                        </a:solidFill>
                        <a:ln w="9525">
                          <a:solidFill>
                            <a:srgbClr val="FFFFFF"/>
                          </a:solidFill>
                          <a:miter lim="800000"/>
                          <a:headEnd/>
                          <a:tailEnd/>
                        </a:ln>
                      </wps:spPr>
                      <wps:txbx>
                        <w:txbxContent>
                          <w:p w:rsidR="00875334" w:rsidRPr="005F20A9" w:rsidRDefault="00875334" w:rsidP="00875334">
                            <w:pPr>
                              <w:rPr>
                                <w:sz w:val="20"/>
                                <w:szCs w:val="20"/>
                              </w:rPr>
                            </w:pPr>
                            <w:r w:rsidRPr="008C79CB">
                              <w:rPr>
                                <w:rFonts w:hint="eastAsia"/>
                              </w:rPr>
                              <w:t>*</w:t>
                            </w:r>
                            <w:r>
                              <w:rPr>
                                <w:rFonts w:hint="eastAsia"/>
                              </w:rPr>
                              <w:t>************</w:t>
                            </w:r>
                            <w:r w:rsidRPr="008C79CB">
                              <w:rPr>
                                <w:rFonts w:hint="eastAsia"/>
                              </w:rPr>
                              <w:t>*</w:t>
                            </w:r>
                            <w:r>
                              <w:rPr>
                                <w:rFonts w:hint="eastAsia"/>
                              </w:rPr>
                              <w:t>************</w:t>
                            </w:r>
                            <w:r w:rsidRPr="008C79CB">
                              <w:rPr>
                                <w:rFonts w:hint="eastAsia"/>
                              </w:rPr>
                              <w:t>*</w:t>
                            </w:r>
                            <w:r>
                              <w:rPr>
                                <w:rFonts w:hint="eastAsia"/>
                              </w:rPr>
                              <w:t>***</w:t>
                            </w:r>
                            <w:r w:rsidRPr="005F20A9">
                              <w:rPr>
                                <w:rFonts w:hint="eastAsia"/>
                                <w:sz w:val="20"/>
                                <w:szCs w:val="20"/>
                              </w:rPr>
                              <w:t>（</w:t>
                            </w:r>
                            <w:r w:rsidRPr="005F20A9">
                              <w:rPr>
                                <w:rFonts w:hint="eastAsia"/>
                                <w:sz w:val="20"/>
                                <w:szCs w:val="20"/>
                              </w:rPr>
                              <w:t>第</w:t>
                            </w:r>
                            <w:r>
                              <w:rPr>
                                <w:rFonts w:hint="eastAsia"/>
                                <w:sz w:val="20"/>
                                <w:szCs w:val="20"/>
                              </w:rPr>
                              <w:t>1</w:t>
                            </w:r>
                            <w:r w:rsidRPr="005F20A9">
                              <w:rPr>
                                <w:rFonts w:hint="eastAsia"/>
                                <w:sz w:val="20"/>
                                <w:szCs w:val="20"/>
                              </w:rPr>
                              <w:t>回地域経済研究会</w:t>
                            </w:r>
                            <w:r w:rsidRPr="005F20A9">
                              <w:rPr>
                                <w:rFonts w:hint="eastAsia"/>
                                <w:sz w:val="20"/>
                                <w:szCs w:val="20"/>
                              </w:rPr>
                              <w:t xml:space="preserve"> </w:t>
                            </w:r>
                            <w:r w:rsidRPr="005F20A9">
                              <w:rPr>
                                <w:rFonts w:hint="eastAsia"/>
                                <w:sz w:val="20"/>
                                <w:szCs w:val="20"/>
                              </w:rPr>
                              <w:t>参加申込書）</w:t>
                            </w:r>
                            <w:r>
                              <w:rPr>
                                <w:rFonts w:hint="eastAsia"/>
                              </w:rPr>
                              <w:t>***********</w:t>
                            </w:r>
                            <w:r w:rsidRPr="008C79CB">
                              <w:rPr>
                                <w:rFonts w:hint="eastAsia"/>
                              </w:rPr>
                              <w:t>*</w:t>
                            </w:r>
                            <w:r>
                              <w:rPr>
                                <w:rFonts w:hint="eastAsia"/>
                              </w:rPr>
                              <w:t>**********</w:t>
                            </w:r>
                            <w:r w:rsidRPr="008C79CB">
                              <w:rPr>
                                <w:rFonts w:hint="eastAsia"/>
                              </w:rPr>
                              <w:t>*</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7.05pt;margin-top:.5pt;width:509.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" strokecolor="white">
                <v:textbox inset="5.85pt,.7pt,5.85pt,.7pt">
                  <w:txbxContent>
                    <w:p w:rsidR="00875334" w:rsidRPr="005F20A9" w:rsidRDefault="00875334" w:rsidP="00875334">
                      <w:pPr>
                        <w:rPr>
                          <w:sz w:val="20"/>
                          <w:szCs w:val="20"/>
                        </w:rPr>
                      </w:pPr>
                      <w:r w:rsidRPr="008C79CB">
                        <w:rPr>
                          <w:rFonts w:hint="eastAsia"/>
                        </w:rPr>
                        <w:t>*</w:t>
                      </w:r>
                      <w:r>
                        <w:rPr>
                          <w:rFonts w:hint="eastAsia"/>
                        </w:rPr>
                        <w:t>************</w:t>
                      </w:r>
                      <w:r w:rsidRPr="008C79CB">
                        <w:rPr>
                          <w:rFonts w:hint="eastAsia"/>
                        </w:rPr>
                        <w:t>*</w:t>
                      </w:r>
                      <w:r>
                        <w:rPr>
                          <w:rFonts w:hint="eastAsia"/>
                        </w:rPr>
                        <w:t>************</w:t>
                      </w:r>
                      <w:r w:rsidRPr="008C79CB">
                        <w:rPr>
                          <w:rFonts w:hint="eastAsia"/>
                        </w:rPr>
                        <w:t>*</w:t>
                      </w:r>
                      <w:r>
                        <w:rPr>
                          <w:rFonts w:hint="eastAsia"/>
                        </w:rPr>
                        <w:t>***</w:t>
                      </w:r>
                      <w:r w:rsidRPr="005F20A9">
                        <w:rPr>
                          <w:rFonts w:hint="eastAsia"/>
                          <w:sz w:val="20"/>
                          <w:szCs w:val="20"/>
                        </w:rPr>
                        <w:t>（</w:t>
                      </w:r>
                      <w:r w:rsidRPr="005F20A9">
                        <w:rPr>
                          <w:rFonts w:hint="eastAsia"/>
                          <w:sz w:val="20"/>
                          <w:szCs w:val="20"/>
                        </w:rPr>
                        <w:t>第</w:t>
                      </w:r>
                      <w:r>
                        <w:rPr>
                          <w:rFonts w:hint="eastAsia"/>
                          <w:sz w:val="20"/>
                          <w:szCs w:val="20"/>
                        </w:rPr>
                        <w:t>1</w:t>
                      </w:r>
                      <w:r w:rsidRPr="005F20A9">
                        <w:rPr>
                          <w:rFonts w:hint="eastAsia"/>
                          <w:sz w:val="20"/>
                          <w:szCs w:val="20"/>
                        </w:rPr>
                        <w:t>回地域経済研究会</w:t>
                      </w:r>
                      <w:r w:rsidRPr="005F20A9">
                        <w:rPr>
                          <w:rFonts w:hint="eastAsia"/>
                          <w:sz w:val="20"/>
                          <w:szCs w:val="20"/>
                        </w:rPr>
                        <w:t xml:space="preserve"> </w:t>
                      </w:r>
                      <w:r w:rsidRPr="005F20A9">
                        <w:rPr>
                          <w:rFonts w:hint="eastAsia"/>
                          <w:sz w:val="20"/>
                          <w:szCs w:val="20"/>
                        </w:rPr>
                        <w:t>参加申込書）</w:t>
                      </w:r>
                      <w:r>
                        <w:rPr>
                          <w:rFonts w:hint="eastAsia"/>
                        </w:rPr>
                        <w:t>***********</w:t>
                      </w:r>
                      <w:r w:rsidRPr="008C79CB">
                        <w:rPr>
                          <w:rFonts w:hint="eastAsia"/>
                        </w:rPr>
                        <w:t>*</w:t>
                      </w:r>
                      <w:r>
                        <w:rPr>
                          <w:rFonts w:hint="eastAsia"/>
                        </w:rPr>
                        <w:t>**********</w:t>
                      </w:r>
                      <w:r w:rsidRPr="008C79CB">
                        <w:rPr>
                          <w:rFonts w:hint="eastAsia"/>
                        </w:rPr>
                        <w:t>*</w:t>
                      </w:r>
                      <w:r>
                        <w:rPr>
                          <w:rFonts w:hint="eastAsia"/>
                        </w:rPr>
                        <w:t>**********</w:t>
                      </w:r>
                    </w:p>
                  </w:txbxContent>
                </v:textbox>
              </v:shape>
            </w:pict>
          </mc:Fallback>
        </mc:AlternateContent>
      </w:r>
      <w:r>
        <w:rPr>
          <w:noProof/>
          <w:color w:val="000000"/>
          <w:spacing w:val="2"/>
          <w:sz w:val="16"/>
          <w:szCs w:val="16"/>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150495</wp:posOffset>
                </wp:positionV>
                <wp:extent cx="6467475" cy="276225"/>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76225"/>
                        </a:xfrm>
                        <a:prstGeom prst="rect">
                          <a:avLst/>
                        </a:prstGeom>
                        <a:solidFill>
                          <a:srgbClr val="FFFFFF">
                            <a:alpha val="0"/>
                          </a:srgbClr>
                        </a:solidFill>
                        <a:ln w="9525">
                          <a:solidFill>
                            <a:srgbClr val="FFFFFF"/>
                          </a:solidFill>
                          <a:miter lim="800000"/>
                          <a:headEnd/>
                          <a:tailEnd/>
                        </a:ln>
                      </wps:spPr>
                      <wps:txbx>
                        <w:txbxContent>
                          <w:p w:rsidR="00875334" w:rsidRPr="001A40D9" w:rsidRDefault="00875334" w:rsidP="00875334">
                            <w:pPr>
                              <w:rPr>
                                <w:sz w:val="24"/>
                              </w:rPr>
                            </w:pPr>
                            <w:r w:rsidRPr="001A40D9">
                              <w:rPr>
                                <w:sz w:val="24"/>
                              </w:rPr>
                              <w:t>「第</w:t>
                            </w:r>
                            <w:r w:rsidRPr="001A40D9">
                              <w:rPr>
                                <w:rFonts w:hint="eastAsia"/>
                                <w:sz w:val="24"/>
                              </w:rPr>
                              <w:t>1</w:t>
                            </w:r>
                            <w:r w:rsidRPr="001A40D9">
                              <w:rPr>
                                <w:sz w:val="24"/>
                              </w:rPr>
                              <w:t>回地域経済</w:t>
                            </w:r>
                            <w:r w:rsidRPr="001A40D9">
                              <w:rPr>
                                <w:rFonts w:hint="eastAsia"/>
                                <w:sz w:val="24"/>
                              </w:rPr>
                              <w:t>研究会</w:t>
                            </w:r>
                            <w:r w:rsidRPr="001A40D9">
                              <w:rPr>
                                <w:sz w:val="24"/>
                              </w:rPr>
                              <w:t>」</w:t>
                            </w:r>
                            <w:r w:rsidRPr="001A40D9">
                              <w:rPr>
                                <w:sz w:val="24"/>
                                <w:lang w:eastAsia="zh-TW"/>
                              </w:rPr>
                              <w:t>参加申込書</w:t>
                            </w:r>
                            <w:r w:rsidRPr="001A40D9">
                              <w:rPr>
                                <w:sz w:val="24"/>
                              </w:rPr>
                              <w:t xml:space="preserve">　</w:t>
                            </w:r>
                            <w:r w:rsidRPr="001A40D9">
                              <w:rPr>
                                <w:sz w:val="24"/>
                                <w:lang w:eastAsia="zh-TW"/>
                              </w:rPr>
                              <w:t>ＦＡＸ送信先</w:t>
                            </w:r>
                            <w:r w:rsidRPr="001A40D9">
                              <w:rPr>
                                <w:sz w:val="24"/>
                              </w:rPr>
                              <w:t>(0776)61-6017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9.75pt;margin-top:11.85pt;width:509.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" strokecolor="white">
                <v:fill opacity="0"/>
                <v:textbox inset="5.85pt,.7pt,5.85pt,.7pt">
                  <w:txbxContent>
                    <w:p w:rsidR="00875334" w:rsidRPr="001A40D9" w:rsidRDefault="00875334" w:rsidP="00875334">
                      <w:pPr>
                        <w:rPr>
                          <w:sz w:val="24"/>
                        </w:rPr>
                      </w:pPr>
                      <w:r w:rsidRPr="001A40D9">
                        <w:rPr>
                          <w:sz w:val="24"/>
                        </w:rPr>
                        <w:t>「第</w:t>
                      </w:r>
                      <w:r w:rsidRPr="001A40D9">
                        <w:rPr>
                          <w:rFonts w:hint="eastAsia"/>
                          <w:sz w:val="24"/>
                        </w:rPr>
                        <w:t>1</w:t>
                      </w:r>
                      <w:r w:rsidRPr="001A40D9">
                        <w:rPr>
                          <w:sz w:val="24"/>
                        </w:rPr>
                        <w:t>回地域経済</w:t>
                      </w:r>
                      <w:r w:rsidRPr="001A40D9">
                        <w:rPr>
                          <w:rFonts w:hint="eastAsia"/>
                          <w:sz w:val="24"/>
                        </w:rPr>
                        <w:t>研究会</w:t>
                      </w:r>
                      <w:r w:rsidRPr="001A40D9">
                        <w:rPr>
                          <w:sz w:val="24"/>
                        </w:rPr>
                        <w:t>」</w:t>
                      </w:r>
                      <w:r w:rsidRPr="001A40D9">
                        <w:rPr>
                          <w:sz w:val="24"/>
                          <w:lang w:eastAsia="zh-TW"/>
                        </w:rPr>
                        <w:t>参加申込書</w:t>
                      </w:r>
                      <w:r w:rsidRPr="001A40D9">
                        <w:rPr>
                          <w:sz w:val="24"/>
                        </w:rPr>
                        <w:t xml:space="preserve">　</w:t>
                      </w:r>
                      <w:r w:rsidRPr="001A40D9">
                        <w:rPr>
                          <w:sz w:val="24"/>
                          <w:lang w:eastAsia="zh-TW"/>
                        </w:rPr>
                        <w:t>ＦＡＸ送信先</w:t>
                      </w:r>
                      <w:r w:rsidRPr="001A40D9">
                        <w:rPr>
                          <w:sz w:val="24"/>
                        </w:rPr>
                        <w:t>(0776)61-6017</w:t>
                      </w:r>
                    </w:p>
                  </w:txbxContent>
                </v:textbox>
              </v:shape>
            </w:pict>
          </mc:Fallback>
        </mc:AlternateContent>
      </w:r>
    </w:p>
    <w:p w:rsidR="00875334" w:rsidRPr="00605377" w:rsidRDefault="00875334" w:rsidP="00875334">
      <w:pPr>
        <w:spacing w:line="360" w:lineRule="auto"/>
        <w:rPr>
          <w:color w:val="000000"/>
          <w:spacing w:val="2"/>
          <w:sz w:val="16"/>
          <w:szCs w:val="16"/>
        </w:rPr>
      </w:pPr>
    </w:p>
    <w:tbl>
      <w:tblPr>
        <w:tblW w:w="9781"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3261"/>
        <w:gridCol w:w="1275"/>
        <w:gridCol w:w="3969"/>
      </w:tblGrid>
      <w:tr w:rsidR="00875334" w:rsidRPr="00FF7C35" w:rsidTr="00C4000E">
        <w:trPr>
          <w:trHeight w:val="534"/>
        </w:trPr>
        <w:tc>
          <w:tcPr>
            <w:tcW w:w="1276" w:type="dxa"/>
            <w:vAlign w:val="center"/>
          </w:tcPr>
          <w:p w:rsidR="00875334" w:rsidRPr="00FF7C35" w:rsidRDefault="00875334" w:rsidP="00C4000E">
            <w:pPr>
              <w:jc w:val="center"/>
            </w:pPr>
            <w:r w:rsidRPr="00FF7C35">
              <w:t>事業所名</w:t>
            </w:r>
          </w:p>
        </w:tc>
        <w:tc>
          <w:tcPr>
            <w:tcW w:w="8505" w:type="dxa"/>
            <w:gridSpan w:val="3"/>
            <w:vAlign w:val="center"/>
          </w:tcPr>
          <w:p w:rsidR="00875334" w:rsidRPr="00FF7C35" w:rsidRDefault="00875334" w:rsidP="00C4000E">
            <w:pPr>
              <w:jc w:val="center"/>
            </w:pPr>
          </w:p>
        </w:tc>
      </w:tr>
      <w:tr w:rsidR="00875334" w:rsidRPr="00FF7C35" w:rsidTr="00C4000E">
        <w:trPr>
          <w:trHeight w:val="534"/>
        </w:trPr>
        <w:tc>
          <w:tcPr>
            <w:tcW w:w="1276" w:type="dxa"/>
            <w:vAlign w:val="center"/>
          </w:tcPr>
          <w:p w:rsidR="00875334" w:rsidRPr="00FF7C35" w:rsidRDefault="00875334" w:rsidP="00C4000E">
            <w:pPr>
              <w:jc w:val="center"/>
            </w:pPr>
            <w:r w:rsidRPr="00FF7C35">
              <w:t>ＴＥＬ</w:t>
            </w:r>
          </w:p>
        </w:tc>
        <w:tc>
          <w:tcPr>
            <w:tcW w:w="3261" w:type="dxa"/>
            <w:vAlign w:val="center"/>
          </w:tcPr>
          <w:p w:rsidR="00875334" w:rsidRPr="00FF7C35" w:rsidRDefault="00875334" w:rsidP="00C4000E">
            <w:pPr>
              <w:jc w:val="center"/>
            </w:pPr>
          </w:p>
        </w:tc>
        <w:tc>
          <w:tcPr>
            <w:tcW w:w="1275" w:type="dxa"/>
            <w:vAlign w:val="center"/>
          </w:tcPr>
          <w:p w:rsidR="00875334" w:rsidRPr="00FF7C35" w:rsidRDefault="00875334" w:rsidP="00C4000E">
            <w:pPr>
              <w:jc w:val="center"/>
            </w:pPr>
            <w:r w:rsidRPr="00FF7C35">
              <w:t>ＦＡＸ</w:t>
            </w:r>
          </w:p>
        </w:tc>
        <w:tc>
          <w:tcPr>
            <w:tcW w:w="3969" w:type="dxa"/>
            <w:vAlign w:val="center"/>
          </w:tcPr>
          <w:p w:rsidR="00875334" w:rsidRPr="00FF7C35" w:rsidRDefault="00875334" w:rsidP="00C4000E">
            <w:pPr>
              <w:jc w:val="center"/>
            </w:pPr>
          </w:p>
        </w:tc>
      </w:tr>
      <w:tr w:rsidR="00875334" w:rsidRPr="00FF7C35" w:rsidTr="00C4000E">
        <w:trPr>
          <w:trHeight w:val="534"/>
        </w:trPr>
        <w:tc>
          <w:tcPr>
            <w:tcW w:w="1276" w:type="dxa"/>
            <w:vAlign w:val="center"/>
          </w:tcPr>
          <w:p w:rsidR="00875334" w:rsidRPr="00FF7C35" w:rsidRDefault="00875334" w:rsidP="00C4000E">
            <w:pPr>
              <w:jc w:val="center"/>
            </w:pPr>
            <w:r w:rsidRPr="00FF7C35">
              <w:t>住所</w:t>
            </w:r>
          </w:p>
        </w:tc>
        <w:tc>
          <w:tcPr>
            <w:tcW w:w="8505" w:type="dxa"/>
            <w:gridSpan w:val="3"/>
            <w:vAlign w:val="center"/>
          </w:tcPr>
          <w:p w:rsidR="00875334" w:rsidRPr="00FF7C35" w:rsidRDefault="00875334" w:rsidP="00C4000E">
            <w:r w:rsidRPr="00FF7C35">
              <w:t>〒</w:t>
            </w:r>
          </w:p>
        </w:tc>
      </w:tr>
      <w:tr w:rsidR="00875334" w:rsidRPr="00FF7C35" w:rsidTr="00C4000E">
        <w:trPr>
          <w:trHeight w:val="534"/>
        </w:trPr>
        <w:tc>
          <w:tcPr>
            <w:tcW w:w="1276" w:type="dxa"/>
            <w:vAlign w:val="center"/>
          </w:tcPr>
          <w:p w:rsidR="00875334" w:rsidRPr="00FF7C35" w:rsidRDefault="00875334" w:rsidP="00C4000E">
            <w:pPr>
              <w:jc w:val="center"/>
            </w:pPr>
            <w:r w:rsidRPr="00FF7C35">
              <w:t>役職</w:t>
            </w:r>
          </w:p>
        </w:tc>
        <w:tc>
          <w:tcPr>
            <w:tcW w:w="3261" w:type="dxa"/>
            <w:vAlign w:val="center"/>
          </w:tcPr>
          <w:p w:rsidR="00875334" w:rsidRPr="00FF7C35" w:rsidRDefault="00875334" w:rsidP="00C4000E">
            <w:pPr>
              <w:jc w:val="center"/>
            </w:pPr>
          </w:p>
        </w:tc>
        <w:tc>
          <w:tcPr>
            <w:tcW w:w="1275" w:type="dxa"/>
            <w:vAlign w:val="center"/>
          </w:tcPr>
          <w:p w:rsidR="00875334" w:rsidRPr="00FF7C35" w:rsidRDefault="00875334" w:rsidP="00C4000E">
            <w:pPr>
              <w:jc w:val="center"/>
            </w:pPr>
            <w:r w:rsidRPr="00FF7C35">
              <w:t>氏名</w:t>
            </w:r>
          </w:p>
        </w:tc>
        <w:tc>
          <w:tcPr>
            <w:tcW w:w="3969" w:type="dxa"/>
            <w:vAlign w:val="center"/>
          </w:tcPr>
          <w:p w:rsidR="00875334" w:rsidRPr="00FF7C35" w:rsidRDefault="00875334" w:rsidP="00C4000E">
            <w:pPr>
              <w:jc w:val="center"/>
            </w:pPr>
          </w:p>
        </w:tc>
      </w:tr>
      <w:tr w:rsidR="00875334" w:rsidRPr="00FF7C35" w:rsidTr="00C4000E">
        <w:trPr>
          <w:trHeight w:val="534"/>
        </w:trPr>
        <w:tc>
          <w:tcPr>
            <w:tcW w:w="1276" w:type="dxa"/>
            <w:vAlign w:val="center"/>
          </w:tcPr>
          <w:p w:rsidR="00875334" w:rsidRPr="00FF7C35" w:rsidRDefault="00875334" w:rsidP="00C4000E">
            <w:pPr>
              <w:jc w:val="center"/>
            </w:pPr>
            <w:r>
              <w:rPr>
                <w:rFonts w:hint="eastAsia"/>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-163195</wp:posOffset>
                      </wp:positionH>
                      <wp:positionV relativeFrom="paragraph">
                        <wp:posOffset>361315</wp:posOffset>
                      </wp:positionV>
                      <wp:extent cx="6467475" cy="219075"/>
                      <wp:effectExtent l="5080" t="13335" r="1397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19075"/>
                              </a:xfrm>
                              <a:prstGeom prst="rect">
                                <a:avLst/>
                              </a:prstGeom>
                              <a:solidFill>
                                <a:srgbClr val="FFFFFF"/>
                              </a:solidFill>
                              <a:ln w="9525">
                                <a:solidFill>
                                  <a:srgbClr val="FFFFFF"/>
                                </a:solidFill>
                                <a:miter lim="800000"/>
                                <a:headEnd/>
                                <a:tailEnd/>
                              </a:ln>
                            </wps:spPr>
                            <wps:txbx>
                              <w:txbxContent>
                                <w:p w:rsidR="00875334" w:rsidRPr="008B086A" w:rsidRDefault="00875334" w:rsidP="00875334">
                                  <w:pPr>
                                    <w:ind w:firstLineChars="900" w:firstLine="1440"/>
                                    <w:rPr>
                                      <w:rFonts w:ascii="ＭＳ Ｐゴシック" w:eastAsia="ＭＳ Ｐゴシック" w:hAnsi="ＭＳ Ｐゴシック" w:hint="eastAsia"/>
                                      <w:sz w:val="16"/>
                                      <w:szCs w:val="16"/>
                                    </w:rPr>
                                  </w:pPr>
                                  <w:r w:rsidRPr="007453CF">
                                    <w:rPr>
                                      <w:rFonts w:ascii="ＭＳ 明朝" w:hAnsi="ＭＳ 明朝" w:cs="ＭＳ 明朝" w:hint="eastAsia"/>
                                      <w:sz w:val="16"/>
                                      <w:szCs w:val="16"/>
                                    </w:rPr>
                                    <w:t>※</w:t>
                                  </w:r>
                                  <w:r w:rsidRPr="00FF7C35">
                                    <w:rPr>
                                      <w:rFonts w:eastAsia="ＭＳ Ｐゴシック"/>
                                      <w:sz w:val="16"/>
                                      <w:szCs w:val="16"/>
                                    </w:rPr>
                                    <w:t>ご記入頂いた内容は主催者からの各種連絡･情報提供のために利用させて頂くことがあります。</w:t>
                                  </w:r>
                                </w:p>
                                <w:p w:rsidR="00875334" w:rsidRPr="001A40D9" w:rsidRDefault="00875334" w:rsidP="0087533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12.85pt;margin-top:28.45pt;width:509.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" strokecolor="white">
                      <v:textbox inset="5.85pt,.7pt,5.85pt,.7pt">
                        <w:txbxContent>
                          <w:p w:rsidR="00875334" w:rsidRPr="008B086A" w:rsidRDefault="00875334" w:rsidP="00875334">
                            <w:pPr>
                              <w:ind w:firstLineChars="900" w:firstLine="1440"/>
                              <w:rPr>
                                <w:rFonts w:ascii="ＭＳ Ｐゴシック" w:eastAsia="ＭＳ Ｐゴシック" w:hAnsi="ＭＳ Ｐゴシック" w:hint="eastAsia"/>
                                <w:sz w:val="16"/>
                                <w:szCs w:val="16"/>
                              </w:rPr>
                            </w:pPr>
                            <w:r w:rsidRPr="007453CF">
                              <w:rPr>
                                <w:rFonts w:ascii="ＭＳ 明朝" w:hAnsi="ＭＳ 明朝" w:cs="ＭＳ 明朝" w:hint="eastAsia"/>
                                <w:sz w:val="16"/>
                                <w:szCs w:val="16"/>
                              </w:rPr>
                              <w:t>※</w:t>
                            </w:r>
                            <w:r w:rsidRPr="00FF7C35">
                              <w:rPr>
                                <w:rFonts w:eastAsia="ＭＳ Ｐゴシック"/>
                                <w:sz w:val="16"/>
                                <w:szCs w:val="16"/>
                              </w:rPr>
                              <w:t>ご記入頂いた内容は主催者からの各種連絡･情報提供のために利用させて頂くことがあります。</w:t>
                            </w:r>
                          </w:p>
                          <w:p w:rsidR="00875334" w:rsidRPr="001A40D9" w:rsidRDefault="00875334" w:rsidP="00875334">
                            <w:pPr>
                              <w:rPr>
                                <w:sz w:val="20"/>
                                <w:szCs w:val="20"/>
                              </w:rPr>
                            </w:pPr>
                          </w:p>
                        </w:txbxContent>
                      </v:textbox>
                    </v:shape>
                  </w:pict>
                </mc:Fallback>
              </mc:AlternateContent>
            </w:r>
            <w:r>
              <w:rPr>
                <w:rFonts w:ascii="ＭＳ 明朝" w:hAnsi="ＭＳ 明朝" w:hint="eastAsia"/>
                <w:color w:val="000000"/>
                <w:spacing w:val="2"/>
                <w:szCs w:val="21"/>
              </w:rPr>
              <w:t>M</w:t>
            </w:r>
            <w:r w:rsidRPr="0013232E">
              <w:rPr>
                <w:rFonts w:ascii="ＭＳ 明朝" w:hAnsi="ＭＳ 明朝" w:hint="eastAsia"/>
                <w:color w:val="000000"/>
                <w:spacing w:val="2"/>
                <w:szCs w:val="21"/>
              </w:rPr>
              <w:t>ail</w:t>
            </w:r>
            <w:r w:rsidRPr="00FF7C35">
              <w:t>ｱﾄﾞﾚｽ</w:t>
            </w:r>
          </w:p>
        </w:tc>
        <w:tc>
          <w:tcPr>
            <w:tcW w:w="8505" w:type="dxa"/>
            <w:gridSpan w:val="3"/>
            <w:vAlign w:val="center"/>
          </w:tcPr>
          <w:p w:rsidR="00875334" w:rsidRPr="00FF7C35" w:rsidRDefault="00875334" w:rsidP="00C4000E"/>
        </w:tc>
      </w:tr>
    </w:tbl>
    <w:p w:rsidR="00875334" w:rsidRPr="00AF2BC2" w:rsidRDefault="00875334" w:rsidP="00875334">
      <w:pPr>
        <w:jc w:val="left"/>
        <w:rPr>
          <w:rFonts w:ascii="ＭＳ Ｐゴシック" w:eastAsia="ＭＳ Ｐゴシック" w:hAnsi="ＭＳ Ｐゴシック" w:hint="eastAsia"/>
          <w:szCs w:val="21"/>
        </w:rPr>
      </w:pPr>
      <w:bookmarkStart w:id="0" w:name="_GoBack"/>
      <w:bookmarkEnd w:id="0"/>
    </w:p>
    <w:sectPr w:rsidR="00875334" w:rsidRPr="00AF2BC2" w:rsidSect="003005C5">
      <w:pgSz w:w="11906" w:h="16838" w:code="9"/>
      <w:pgMar w:top="580" w:right="1304" w:bottom="851" w:left="1304" w:header="851" w:footer="992" w:gutter="0"/>
      <w:cols w:space="425"/>
      <w:docGrid w:type="linesAndChar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34"/>
    <w:rsid w:val="001C2234"/>
    <w:rsid w:val="00875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5334"/>
  </w:style>
  <w:style w:type="character" w:customStyle="1" w:styleId="a4">
    <w:name w:val="日付 (文字)"/>
    <w:basedOn w:val="a0"/>
    <w:link w:val="a3"/>
    <w:rsid w:val="00875334"/>
    <w:rPr>
      <w:rFonts w:ascii="Century" w:eastAsia="ＭＳ 明朝" w:hAnsi="Century" w:cs="Times New Roman"/>
      <w:szCs w:val="24"/>
    </w:rPr>
  </w:style>
  <w:style w:type="paragraph" w:styleId="a5">
    <w:name w:val="Note Heading"/>
    <w:basedOn w:val="a"/>
    <w:next w:val="a"/>
    <w:link w:val="a6"/>
    <w:rsid w:val="00875334"/>
    <w:pPr>
      <w:jc w:val="center"/>
    </w:pPr>
  </w:style>
  <w:style w:type="character" w:customStyle="1" w:styleId="a6">
    <w:name w:val="記 (文字)"/>
    <w:basedOn w:val="a0"/>
    <w:link w:val="a5"/>
    <w:rsid w:val="00875334"/>
    <w:rPr>
      <w:rFonts w:ascii="Century" w:eastAsia="ＭＳ 明朝" w:hAnsi="Century" w:cs="Times New Roman"/>
      <w:szCs w:val="24"/>
    </w:rPr>
  </w:style>
  <w:style w:type="paragraph" w:styleId="a7">
    <w:name w:val="Salutation"/>
    <w:basedOn w:val="a"/>
    <w:next w:val="a"/>
    <w:link w:val="a8"/>
    <w:rsid w:val="00875334"/>
    <w:rPr>
      <w:rFonts w:ascii="ＭＳ 明朝" w:hAnsi="ＭＳ 明朝"/>
    </w:rPr>
  </w:style>
  <w:style w:type="character" w:customStyle="1" w:styleId="a8">
    <w:name w:val="挨拶文 (文字)"/>
    <w:basedOn w:val="a0"/>
    <w:link w:val="a7"/>
    <w:rsid w:val="00875334"/>
    <w:rPr>
      <w:rFonts w:ascii="ＭＳ 明朝" w:eastAsia="ＭＳ 明朝" w:hAnsi="ＭＳ 明朝" w:cs="Times New Roman"/>
      <w:szCs w:val="24"/>
    </w:rPr>
  </w:style>
  <w:style w:type="paragraph" w:styleId="a9">
    <w:name w:val="Plain Text"/>
    <w:basedOn w:val="a"/>
    <w:link w:val="aa"/>
    <w:uiPriority w:val="99"/>
    <w:unhideWhenUsed/>
    <w:rsid w:val="00875334"/>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875334"/>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5334"/>
  </w:style>
  <w:style w:type="character" w:customStyle="1" w:styleId="a4">
    <w:name w:val="日付 (文字)"/>
    <w:basedOn w:val="a0"/>
    <w:link w:val="a3"/>
    <w:rsid w:val="00875334"/>
    <w:rPr>
      <w:rFonts w:ascii="Century" w:eastAsia="ＭＳ 明朝" w:hAnsi="Century" w:cs="Times New Roman"/>
      <w:szCs w:val="24"/>
    </w:rPr>
  </w:style>
  <w:style w:type="paragraph" w:styleId="a5">
    <w:name w:val="Note Heading"/>
    <w:basedOn w:val="a"/>
    <w:next w:val="a"/>
    <w:link w:val="a6"/>
    <w:rsid w:val="00875334"/>
    <w:pPr>
      <w:jc w:val="center"/>
    </w:pPr>
  </w:style>
  <w:style w:type="character" w:customStyle="1" w:styleId="a6">
    <w:name w:val="記 (文字)"/>
    <w:basedOn w:val="a0"/>
    <w:link w:val="a5"/>
    <w:rsid w:val="00875334"/>
    <w:rPr>
      <w:rFonts w:ascii="Century" w:eastAsia="ＭＳ 明朝" w:hAnsi="Century" w:cs="Times New Roman"/>
      <w:szCs w:val="24"/>
    </w:rPr>
  </w:style>
  <w:style w:type="paragraph" w:styleId="a7">
    <w:name w:val="Salutation"/>
    <w:basedOn w:val="a"/>
    <w:next w:val="a"/>
    <w:link w:val="a8"/>
    <w:rsid w:val="00875334"/>
    <w:rPr>
      <w:rFonts w:ascii="ＭＳ 明朝" w:hAnsi="ＭＳ 明朝"/>
    </w:rPr>
  </w:style>
  <w:style w:type="character" w:customStyle="1" w:styleId="a8">
    <w:name w:val="挨拶文 (文字)"/>
    <w:basedOn w:val="a0"/>
    <w:link w:val="a7"/>
    <w:rsid w:val="00875334"/>
    <w:rPr>
      <w:rFonts w:ascii="ＭＳ 明朝" w:eastAsia="ＭＳ 明朝" w:hAnsi="ＭＳ 明朝" w:cs="Times New Roman"/>
      <w:szCs w:val="24"/>
    </w:rPr>
  </w:style>
  <w:style w:type="paragraph" w:styleId="a9">
    <w:name w:val="Plain Text"/>
    <w:basedOn w:val="a"/>
    <w:link w:val="aa"/>
    <w:uiPriority w:val="99"/>
    <w:unhideWhenUsed/>
    <w:rsid w:val="00875334"/>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875334"/>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2015-06-25T05:10:00Z</dcterms:created>
  <dcterms:modified xsi:type="dcterms:W3CDTF">2015-06-25T05:10:00Z</dcterms:modified>
</cp:coreProperties>
</file>